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6BF5" w:rsidRDefault="00036BF5" w:rsidP="00036BF5">
      <w:pPr>
        <w:spacing w:after="0"/>
        <w:rPr>
          <w:rFonts w:cs="Times New Roman"/>
          <w:b/>
          <w:color w:val="000000" w:themeColor="text1"/>
          <w:sz w:val="23"/>
          <w:szCs w:val="23"/>
        </w:rPr>
      </w:pPr>
      <w:bookmarkStart w:id="0" w:name="_GoBack"/>
      <w:bookmarkEnd w:id="0"/>
      <w:r w:rsidRPr="00521B18">
        <w:rPr>
          <w:rFonts w:cs="Times New Roman"/>
          <w:b/>
          <w:color w:val="000000" w:themeColor="text1"/>
          <w:sz w:val="23"/>
          <w:szCs w:val="23"/>
        </w:rPr>
        <w:t xml:space="preserve">PLAN PEDAGÓGICO DE LA DISCIPLINA DE </w:t>
      </w:r>
      <w:proofErr w:type="gramStart"/>
      <w:r w:rsidRPr="00521B18">
        <w:rPr>
          <w:rFonts w:cs="Times New Roman"/>
          <w:b/>
          <w:color w:val="000000" w:themeColor="text1"/>
          <w:sz w:val="23"/>
          <w:szCs w:val="23"/>
        </w:rPr>
        <w:t>AJEDREZ  EN</w:t>
      </w:r>
      <w:proofErr w:type="gramEnd"/>
      <w:r w:rsidRPr="00521B18">
        <w:rPr>
          <w:rFonts w:cs="Times New Roman"/>
          <w:b/>
          <w:color w:val="000000" w:themeColor="text1"/>
          <w:sz w:val="23"/>
          <w:szCs w:val="23"/>
        </w:rPr>
        <w:t xml:space="preserve"> EL PROGRAMA  DEPORVIDA –CENTROS DE INICIACION Y FORMACIÓN DEPORTIVA- EN EL MUNICIPIO DE SANTIAGO DE CALI 2018</w:t>
      </w:r>
    </w:p>
    <w:p w:rsidR="00036BF5" w:rsidRDefault="00036BF5" w:rsidP="00036BF5">
      <w:pPr>
        <w:spacing w:after="0"/>
        <w:jc w:val="both"/>
        <w:rPr>
          <w:rFonts w:eastAsia="Times New Roman" w:cs="Times New Roman"/>
          <w:sz w:val="23"/>
          <w:szCs w:val="23"/>
        </w:rPr>
      </w:pPr>
    </w:p>
    <w:p w:rsidR="00330297" w:rsidRDefault="00330297" w:rsidP="00036BF5">
      <w:pPr>
        <w:spacing w:after="0"/>
        <w:jc w:val="both"/>
        <w:rPr>
          <w:rFonts w:eastAsia="Times New Roman" w:cs="Times New Roman"/>
          <w:sz w:val="23"/>
          <w:szCs w:val="23"/>
        </w:rPr>
      </w:pPr>
    </w:p>
    <w:p w:rsidR="00B41CD1" w:rsidRDefault="00B41CD1" w:rsidP="00036BF5">
      <w:pPr>
        <w:spacing w:after="0"/>
        <w:jc w:val="both"/>
        <w:rPr>
          <w:rFonts w:eastAsia="Times New Roman" w:cs="Times New Roman"/>
          <w:sz w:val="23"/>
          <w:szCs w:val="23"/>
        </w:rPr>
      </w:pPr>
    </w:p>
    <w:p w:rsidR="00B41CD1" w:rsidRDefault="00B41CD1" w:rsidP="00036BF5">
      <w:pPr>
        <w:spacing w:after="0"/>
        <w:jc w:val="both"/>
        <w:rPr>
          <w:rFonts w:eastAsia="Times New Roman" w:cs="Times New Roman"/>
          <w:sz w:val="23"/>
          <w:szCs w:val="23"/>
        </w:rPr>
      </w:pPr>
    </w:p>
    <w:p w:rsidR="00B41CD1" w:rsidRDefault="00B41CD1" w:rsidP="00036BF5">
      <w:pPr>
        <w:spacing w:after="0"/>
        <w:jc w:val="both"/>
        <w:rPr>
          <w:rFonts w:eastAsia="Times New Roman" w:cs="Times New Roman"/>
          <w:sz w:val="23"/>
          <w:szCs w:val="23"/>
        </w:rPr>
      </w:pPr>
    </w:p>
    <w:p w:rsidR="00B41CD1" w:rsidRDefault="00B41CD1" w:rsidP="00B41CD1">
      <w:pPr>
        <w:spacing w:after="0"/>
        <w:rPr>
          <w:rFonts w:eastAsia="Times New Roman" w:cs="Times New Roman"/>
          <w:b/>
          <w:sz w:val="23"/>
          <w:szCs w:val="23"/>
        </w:rPr>
      </w:pPr>
      <w:r w:rsidRPr="00B41CD1">
        <w:rPr>
          <w:rFonts w:eastAsia="Times New Roman" w:cs="Times New Roman"/>
          <w:b/>
          <w:sz w:val="23"/>
          <w:szCs w:val="23"/>
        </w:rPr>
        <w:t>AJEDREZ</w:t>
      </w:r>
    </w:p>
    <w:p w:rsidR="00B41CD1" w:rsidRDefault="00B41CD1" w:rsidP="00B41CD1">
      <w:pPr>
        <w:spacing w:after="0"/>
        <w:rPr>
          <w:rFonts w:eastAsia="Times New Roman" w:cs="Times New Roman"/>
          <w:b/>
          <w:sz w:val="23"/>
          <w:szCs w:val="23"/>
        </w:rPr>
      </w:pPr>
    </w:p>
    <w:p w:rsidR="00B41CD1" w:rsidRDefault="00B41CD1" w:rsidP="00B41CD1">
      <w:pPr>
        <w:spacing w:after="0"/>
        <w:rPr>
          <w:rFonts w:eastAsia="Times New Roman" w:cs="Times New Roman"/>
          <w:b/>
          <w:sz w:val="23"/>
          <w:szCs w:val="23"/>
        </w:rPr>
      </w:pPr>
    </w:p>
    <w:p w:rsidR="00B41CD1" w:rsidRDefault="00B41CD1" w:rsidP="00B41CD1">
      <w:pPr>
        <w:spacing w:after="0"/>
        <w:rPr>
          <w:rFonts w:eastAsia="Times New Roman" w:cs="Times New Roman"/>
          <w:b/>
          <w:sz w:val="23"/>
          <w:szCs w:val="23"/>
        </w:rPr>
      </w:pPr>
    </w:p>
    <w:p w:rsidR="00B41CD1" w:rsidRDefault="00B41CD1" w:rsidP="00B41CD1">
      <w:pPr>
        <w:spacing w:after="0"/>
        <w:rPr>
          <w:rFonts w:eastAsia="Times New Roman" w:cs="Times New Roman"/>
          <w:b/>
          <w:sz w:val="23"/>
          <w:szCs w:val="23"/>
        </w:rPr>
      </w:pPr>
    </w:p>
    <w:p w:rsidR="00B41CD1" w:rsidRDefault="00B41CD1" w:rsidP="00B41CD1">
      <w:pPr>
        <w:spacing w:after="0"/>
        <w:rPr>
          <w:rFonts w:eastAsia="Times New Roman" w:cs="Times New Roman"/>
          <w:b/>
          <w:sz w:val="23"/>
          <w:szCs w:val="23"/>
        </w:rPr>
      </w:pPr>
      <w:r>
        <w:rPr>
          <w:rFonts w:eastAsia="Times New Roman" w:cs="Times New Roman"/>
          <w:b/>
          <w:sz w:val="23"/>
          <w:szCs w:val="23"/>
        </w:rPr>
        <w:t>DEPORVIDA – CENTROS DE INICIACION Y FORMACION DEPORTIVA</w:t>
      </w:r>
    </w:p>
    <w:p w:rsidR="00B41CD1" w:rsidRDefault="00B41CD1" w:rsidP="00B41CD1">
      <w:pPr>
        <w:spacing w:after="0"/>
        <w:rPr>
          <w:rFonts w:eastAsia="Times New Roman" w:cs="Times New Roman"/>
          <w:b/>
          <w:sz w:val="23"/>
          <w:szCs w:val="23"/>
        </w:rPr>
      </w:pPr>
    </w:p>
    <w:p w:rsidR="00B41CD1" w:rsidRDefault="00B41CD1" w:rsidP="00B41CD1">
      <w:pPr>
        <w:spacing w:after="0"/>
        <w:rPr>
          <w:rFonts w:eastAsia="Times New Roman" w:cs="Times New Roman"/>
          <w:b/>
          <w:sz w:val="23"/>
          <w:szCs w:val="23"/>
        </w:rPr>
      </w:pPr>
    </w:p>
    <w:p w:rsidR="00B41CD1" w:rsidRDefault="00B41CD1" w:rsidP="00B41CD1">
      <w:pPr>
        <w:spacing w:after="0"/>
        <w:rPr>
          <w:rFonts w:eastAsia="Times New Roman" w:cs="Times New Roman"/>
          <w:b/>
          <w:sz w:val="23"/>
          <w:szCs w:val="23"/>
        </w:rPr>
      </w:pPr>
    </w:p>
    <w:p w:rsidR="00B41CD1" w:rsidRDefault="00B41CD1" w:rsidP="00B41CD1">
      <w:pPr>
        <w:spacing w:after="0"/>
        <w:rPr>
          <w:rFonts w:eastAsia="Times New Roman" w:cs="Times New Roman"/>
          <w:b/>
          <w:sz w:val="23"/>
          <w:szCs w:val="23"/>
        </w:rPr>
      </w:pPr>
      <w:r>
        <w:rPr>
          <w:rFonts w:eastAsia="Times New Roman" w:cs="Times New Roman"/>
          <w:b/>
          <w:sz w:val="23"/>
          <w:szCs w:val="23"/>
        </w:rPr>
        <w:t>CIRO ALBERTO VALOYES IBARGUEN</w:t>
      </w:r>
    </w:p>
    <w:p w:rsidR="00474755" w:rsidRDefault="00423DE7" w:rsidP="00423DE7">
      <w:pPr>
        <w:spacing w:after="0"/>
        <w:rPr>
          <w:rFonts w:eastAsia="Times New Roman" w:cs="Times New Roman"/>
          <w:b/>
          <w:sz w:val="23"/>
          <w:szCs w:val="23"/>
        </w:rPr>
      </w:pPr>
      <w:r>
        <w:rPr>
          <w:rFonts w:eastAsia="Times New Roman" w:cs="Times New Roman"/>
          <w:b/>
          <w:sz w:val="23"/>
          <w:szCs w:val="23"/>
        </w:rPr>
        <w:t>METODOLOGO</w:t>
      </w:r>
    </w:p>
    <w:p w:rsidR="00474755" w:rsidRDefault="00474755" w:rsidP="00B41CD1">
      <w:pPr>
        <w:spacing w:after="0"/>
        <w:rPr>
          <w:rFonts w:eastAsia="Times New Roman" w:cs="Times New Roman"/>
          <w:b/>
          <w:sz w:val="23"/>
          <w:szCs w:val="23"/>
        </w:rPr>
      </w:pPr>
    </w:p>
    <w:p w:rsidR="00474755" w:rsidRDefault="00474755" w:rsidP="00B41CD1">
      <w:pPr>
        <w:spacing w:after="0"/>
        <w:rPr>
          <w:rFonts w:eastAsia="Times New Roman" w:cs="Times New Roman"/>
          <w:b/>
          <w:sz w:val="23"/>
          <w:szCs w:val="23"/>
        </w:rPr>
      </w:pPr>
    </w:p>
    <w:p w:rsidR="00474755" w:rsidRDefault="00474755" w:rsidP="00B41CD1">
      <w:pPr>
        <w:spacing w:after="0"/>
        <w:rPr>
          <w:rFonts w:eastAsia="Times New Roman" w:cs="Times New Roman"/>
          <w:b/>
          <w:sz w:val="23"/>
          <w:szCs w:val="23"/>
        </w:rPr>
      </w:pPr>
    </w:p>
    <w:p w:rsidR="00B41CD1" w:rsidRDefault="00B41CD1" w:rsidP="00B41CD1">
      <w:pPr>
        <w:spacing w:after="0"/>
        <w:rPr>
          <w:rFonts w:eastAsia="Times New Roman" w:cs="Times New Roman"/>
          <w:b/>
          <w:sz w:val="23"/>
          <w:szCs w:val="23"/>
        </w:rPr>
      </w:pPr>
    </w:p>
    <w:p w:rsidR="00B41CD1" w:rsidRDefault="00B41CD1" w:rsidP="00B41CD1">
      <w:pPr>
        <w:spacing w:after="0"/>
        <w:rPr>
          <w:rFonts w:eastAsia="Times New Roman" w:cs="Times New Roman"/>
          <w:b/>
          <w:sz w:val="23"/>
          <w:szCs w:val="23"/>
        </w:rPr>
      </w:pPr>
      <w:r>
        <w:rPr>
          <w:rFonts w:eastAsia="Times New Roman" w:cs="Times New Roman"/>
          <w:b/>
          <w:sz w:val="23"/>
          <w:szCs w:val="23"/>
        </w:rPr>
        <w:t>SECRETARIA DEL DEPORTE Y RECREACION</w:t>
      </w:r>
    </w:p>
    <w:p w:rsidR="00B41CD1" w:rsidRDefault="00B41CD1" w:rsidP="00B41CD1">
      <w:pPr>
        <w:spacing w:after="0"/>
        <w:rPr>
          <w:rFonts w:eastAsia="Times New Roman" w:cs="Times New Roman"/>
          <w:b/>
          <w:sz w:val="23"/>
          <w:szCs w:val="23"/>
        </w:rPr>
      </w:pPr>
      <w:r>
        <w:rPr>
          <w:rFonts w:eastAsia="Times New Roman" w:cs="Times New Roman"/>
          <w:b/>
          <w:sz w:val="23"/>
          <w:szCs w:val="23"/>
        </w:rPr>
        <w:t>2018</w:t>
      </w:r>
    </w:p>
    <w:p w:rsidR="0003089D" w:rsidRDefault="0003089D" w:rsidP="0003089D">
      <w:pPr>
        <w:spacing w:after="0"/>
        <w:rPr>
          <w:rFonts w:cs="Times New Roman"/>
          <w:b/>
          <w:color w:val="000000" w:themeColor="text1"/>
          <w:sz w:val="23"/>
          <w:szCs w:val="23"/>
        </w:rPr>
      </w:pPr>
      <w:r w:rsidRPr="00521B18">
        <w:rPr>
          <w:rFonts w:cs="Times New Roman"/>
          <w:b/>
          <w:color w:val="000000" w:themeColor="text1"/>
          <w:sz w:val="23"/>
          <w:szCs w:val="23"/>
        </w:rPr>
        <w:lastRenderedPageBreak/>
        <w:t xml:space="preserve">PLAN PEDAGÓGICO DE LA DISCIPLINA DE </w:t>
      </w:r>
      <w:proofErr w:type="gramStart"/>
      <w:r w:rsidRPr="00521B18">
        <w:rPr>
          <w:rFonts w:cs="Times New Roman"/>
          <w:b/>
          <w:color w:val="000000" w:themeColor="text1"/>
          <w:sz w:val="23"/>
          <w:szCs w:val="23"/>
        </w:rPr>
        <w:t>AJEDREZ  EN</w:t>
      </w:r>
      <w:proofErr w:type="gramEnd"/>
      <w:r w:rsidRPr="00521B18">
        <w:rPr>
          <w:rFonts w:cs="Times New Roman"/>
          <w:b/>
          <w:color w:val="000000" w:themeColor="text1"/>
          <w:sz w:val="23"/>
          <w:szCs w:val="23"/>
        </w:rPr>
        <w:t xml:space="preserve"> EL PROGRAMA  DEPORVIDA –CENTROS DE INICIACION Y FORMACIÓN DEPORTIVA- EN EL MUNICIPIO DE SANTIAGO DE CALI 2018</w:t>
      </w:r>
    </w:p>
    <w:p w:rsidR="0003089D" w:rsidRDefault="0003089D" w:rsidP="0003089D">
      <w:pPr>
        <w:spacing w:after="0"/>
        <w:jc w:val="both"/>
        <w:rPr>
          <w:rFonts w:eastAsia="Times New Roman" w:cs="Times New Roman"/>
          <w:sz w:val="23"/>
          <w:szCs w:val="23"/>
        </w:rPr>
      </w:pPr>
    </w:p>
    <w:p w:rsidR="0003089D" w:rsidRDefault="0003089D" w:rsidP="0003089D">
      <w:pPr>
        <w:spacing w:after="0"/>
        <w:jc w:val="both"/>
        <w:rPr>
          <w:rFonts w:eastAsia="Times New Roman" w:cs="Times New Roman"/>
          <w:sz w:val="23"/>
          <w:szCs w:val="23"/>
        </w:rPr>
      </w:pPr>
    </w:p>
    <w:p w:rsidR="0003089D" w:rsidRDefault="0003089D" w:rsidP="0003089D">
      <w:pPr>
        <w:spacing w:after="0"/>
        <w:jc w:val="both"/>
        <w:rPr>
          <w:rFonts w:eastAsia="Times New Roman" w:cs="Times New Roman"/>
          <w:sz w:val="23"/>
          <w:szCs w:val="23"/>
        </w:rPr>
      </w:pPr>
    </w:p>
    <w:p w:rsidR="0003089D" w:rsidRDefault="0003089D" w:rsidP="0003089D">
      <w:pPr>
        <w:spacing w:after="0"/>
        <w:jc w:val="both"/>
        <w:rPr>
          <w:rFonts w:eastAsia="Times New Roman" w:cs="Times New Roman"/>
          <w:sz w:val="23"/>
          <w:szCs w:val="23"/>
        </w:rPr>
      </w:pPr>
    </w:p>
    <w:p w:rsidR="0003089D" w:rsidRDefault="0003089D" w:rsidP="0003089D">
      <w:pPr>
        <w:spacing w:after="0"/>
        <w:jc w:val="both"/>
        <w:rPr>
          <w:rFonts w:eastAsia="Times New Roman" w:cs="Times New Roman"/>
          <w:sz w:val="23"/>
          <w:szCs w:val="23"/>
        </w:rPr>
      </w:pPr>
    </w:p>
    <w:p w:rsidR="0003089D" w:rsidRDefault="0003089D" w:rsidP="0003089D">
      <w:pPr>
        <w:spacing w:after="0"/>
        <w:rPr>
          <w:rFonts w:eastAsia="Times New Roman" w:cs="Times New Roman"/>
          <w:b/>
          <w:sz w:val="23"/>
          <w:szCs w:val="23"/>
        </w:rPr>
      </w:pPr>
      <w:r>
        <w:rPr>
          <w:rFonts w:eastAsia="Times New Roman" w:cs="Times New Roman"/>
          <w:b/>
          <w:sz w:val="23"/>
          <w:szCs w:val="23"/>
        </w:rPr>
        <w:t xml:space="preserve">PLAN PEDAGÓGICO DE </w:t>
      </w:r>
      <w:r w:rsidRPr="00B41CD1">
        <w:rPr>
          <w:rFonts w:eastAsia="Times New Roman" w:cs="Times New Roman"/>
          <w:b/>
          <w:sz w:val="23"/>
          <w:szCs w:val="23"/>
        </w:rPr>
        <w:t>AJEDREZ</w:t>
      </w: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r>
        <w:rPr>
          <w:rFonts w:eastAsia="Times New Roman" w:cs="Times New Roman"/>
          <w:b/>
          <w:sz w:val="23"/>
          <w:szCs w:val="23"/>
        </w:rPr>
        <w:t>CIRO ALBERTO VALOYES IBARGUEN</w:t>
      </w:r>
    </w:p>
    <w:p w:rsidR="0003089D" w:rsidRDefault="0003089D" w:rsidP="0003089D">
      <w:pPr>
        <w:spacing w:after="0"/>
        <w:rPr>
          <w:rFonts w:eastAsia="Times New Roman" w:cs="Times New Roman"/>
          <w:b/>
          <w:sz w:val="23"/>
          <w:szCs w:val="23"/>
        </w:rPr>
      </w:pPr>
      <w:r>
        <w:rPr>
          <w:rFonts w:eastAsia="Times New Roman" w:cs="Times New Roman"/>
          <w:b/>
          <w:sz w:val="23"/>
          <w:szCs w:val="23"/>
        </w:rPr>
        <w:t>METODOLOGO</w:t>
      </w: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p>
    <w:p w:rsidR="0003089D" w:rsidRDefault="0003089D" w:rsidP="0003089D">
      <w:pPr>
        <w:spacing w:after="0"/>
        <w:rPr>
          <w:rFonts w:eastAsia="Times New Roman" w:cs="Times New Roman"/>
          <w:b/>
          <w:sz w:val="23"/>
          <w:szCs w:val="23"/>
        </w:rPr>
      </w:pPr>
      <w:r>
        <w:rPr>
          <w:rFonts w:eastAsia="Times New Roman" w:cs="Times New Roman"/>
          <w:b/>
          <w:sz w:val="23"/>
          <w:szCs w:val="23"/>
        </w:rPr>
        <w:t>DEPORVIDA – CENTROS DE INICIACION Y FORMACION DEPORTIVA</w:t>
      </w:r>
    </w:p>
    <w:p w:rsidR="0003089D" w:rsidRDefault="0003089D" w:rsidP="0003089D">
      <w:pPr>
        <w:spacing w:after="0"/>
        <w:rPr>
          <w:rFonts w:eastAsia="Times New Roman" w:cs="Times New Roman"/>
          <w:b/>
          <w:sz w:val="23"/>
          <w:szCs w:val="23"/>
        </w:rPr>
      </w:pPr>
      <w:r>
        <w:rPr>
          <w:rFonts w:eastAsia="Times New Roman" w:cs="Times New Roman"/>
          <w:b/>
          <w:sz w:val="23"/>
          <w:szCs w:val="23"/>
        </w:rPr>
        <w:t>SECRETARIA DEL DEPORTE Y RECREACION</w:t>
      </w:r>
    </w:p>
    <w:p w:rsidR="00330297" w:rsidRPr="0003089D" w:rsidRDefault="0003089D" w:rsidP="0003089D">
      <w:pPr>
        <w:spacing w:after="0"/>
        <w:rPr>
          <w:rFonts w:eastAsia="Times New Roman" w:cs="Times New Roman"/>
          <w:b/>
          <w:sz w:val="23"/>
          <w:szCs w:val="23"/>
        </w:rPr>
      </w:pPr>
      <w:r>
        <w:rPr>
          <w:rFonts w:eastAsia="Times New Roman" w:cs="Times New Roman"/>
          <w:b/>
          <w:sz w:val="23"/>
          <w:szCs w:val="23"/>
        </w:rPr>
        <w:t>2018</w:t>
      </w:r>
    </w:p>
    <w:p w:rsidR="0003089D" w:rsidRDefault="0003089D" w:rsidP="0003089D">
      <w:pPr>
        <w:spacing w:after="0"/>
        <w:jc w:val="both"/>
        <w:rPr>
          <w:rFonts w:eastAsia="Times New Roman" w:cs="Times New Roman"/>
          <w:sz w:val="23"/>
          <w:szCs w:val="23"/>
        </w:rPr>
      </w:pPr>
    </w:p>
    <w:p w:rsidR="00B6141D" w:rsidRPr="00423DE7" w:rsidRDefault="00423DE7" w:rsidP="00C20607">
      <w:pPr>
        <w:pBdr>
          <w:top w:val="none" w:sz="0" w:space="0" w:color="auto"/>
          <w:left w:val="none" w:sz="0" w:space="0" w:color="auto"/>
          <w:bottom w:val="none" w:sz="0" w:space="0" w:color="auto"/>
          <w:right w:val="none" w:sz="0" w:space="0" w:color="auto"/>
          <w:between w:val="none" w:sz="0" w:space="0" w:color="auto"/>
        </w:pBdr>
        <w:spacing w:after="0" w:line="360" w:lineRule="auto"/>
        <w:rPr>
          <w:rFonts w:eastAsia="Times New Roman" w:cs="Times New Roman"/>
          <w:sz w:val="28"/>
          <w:szCs w:val="28"/>
          <w:lang w:eastAsia="en-US"/>
        </w:rPr>
      </w:pPr>
      <w:r w:rsidRPr="00423DE7">
        <w:rPr>
          <w:rFonts w:eastAsia="Times New Roman" w:cs="Times New Roman"/>
          <w:b/>
          <w:bCs/>
          <w:szCs w:val="24"/>
          <w:lang w:eastAsia="en-US"/>
        </w:rPr>
        <w:lastRenderedPageBreak/>
        <w:t>Tabla de Contenidos</w:t>
      </w:r>
    </w:p>
    <w:p w:rsidR="00423DE7" w:rsidRPr="00274F0A" w:rsidRDefault="00274F0A" w:rsidP="00274F0A">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jc w:val="both"/>
        <w:rPr>
          <w:rStyle w:val="Hipervnculo"/>
          <w:rFonts w:asciiTheme="minorHAnsi" w:eastAsiaTheme="minorEastAsia" w:hAnsiTheme="minorHAnsi" w:cstheme="minorBidi"/>
          <w:noProof/>
          <w:color w:val="auto"/>
        </w:rPr>
      </w:pPr>
      <w:r w:rsidRPr="00274F0A">
        <w:rPr>
          <w:rFonts w:eastAsia="Times New Roman"/>
          <w:szCs w:val="24"/>
          <w:lang w:eastAsia="en-US"/>
        </w:rPr>
        <w:t xml:space="preserve">1. </w:t>
      </w:r>
      <w:r w:rsidR="00423DE7" w:rsidRPr="00274F0A">
        <w:rPr>
          <w:rFonts w:eastAsia="Times New Roman"/>
          <w:szCs w:val="24"/>
          <w:lang w:eastAsia="en-US"/>
        </w:rPr>
        <w:fldChar w:fldCharType="begin"/>
      </w:r>
      <w:r w:rsidR="00423DE7" w:rsidRPr="00274F0A">
        <w:rPr>
          <w:rFonts w:eastAsia="Times New Roman"/>
          <w:szCs w:val="24"/>
          <w:lang w:eastAsia="en-US"/>
        </w:rPr>
        <w:instrText xml:space="preserve"> TOC \o "1-3" \h \z \u </w:instrText>
      </w:r>
      <w:r w:rsidR="00423DE7" w:rsidRPr="00274F0A">
        <w:rPr>
          <w:rFonts w:eastAsia="Times New Roman"/>
          <w:szCs w:val="24"/>
          <w:lang w:eastAsia="en-US"/>
        </w:rPr>
        <w:fldChar w:fldCharType="separate"/>
      </w:r>
      <w:r w:rsidR="008A0019" w:rsidRPr="00274F0A">
        <w:rPr>
          <w:rFonts w:eastAsia="Times New Roman"/>
          <w:noProof/>
          <w:szCs w:val="24"/>
          <w:lang w:eastAsia="en-US"/>
        </w:rPr>
        <w:fldChar w:fldCharType="begin"/>
      </w:r>
      <w:r w:rsidR="008A0019" w:rsidRPr="00274F0A">
        <w:rPr>
          <w:rFonts w:eastAsia="Times New Roman"/>
          <w:noProof/>
          <w:szCs w:val="24"/>
          <w:lang w:eastAsia="en-US"/>
        </w:rPr>
        <w:instrText xml:space="preserve"> HYPERLINK  \l "INTRODUCCION" </w:instrText>
      </w:r>
      <w:r w:rsidR="008A0019" w:rsidRPr="00274F0A">
        <w:rPr>
          <w:rFonts w:eastAsia="Times New Roman"/>
          <w:noProof/>
          <w:szCs w:val="24"/>
          <w:lang w:eastAsia="en-US"/>
        </w:rPr>
        <w:fldChar w:fldCharType="separate"/>
      </w:r>
      <w:r w:rsidR="00423DE7" w:rsidRPr="00274F0A">
        <w:rPr>
          <w:rStyle w:val="Hipervnculo"/>
          <w:rFonts w:eastAsia="Times New Roman" w:cs="Times New Roman"/>
          <w:noProof/>
          <w:color w:val="auto"/>
          <w:szCs w:val="24"/>
          <w:lang w:eastAsia="en-US"/>
        </w:rPr>
        <w:t>INTRODUCCIÓN</w:t>
      </w:r>
      <w:r w:rsidR="00423DE7" w:rsidRPr="00274F0A">
        <w:rPr>
          <w:rStyle w:val="Hipervnculo"/>
          <w:rFonts w:eastAsia="Times New Roman" w:cs="Times New Roman"/>
          <w:noProof/>
          <w:webHidden/>
          <w:color w:val="auto"/>
          <w:szCs w:val="24"/>
          <w:lang w:eastAsia="en-US"/>
        </w:rPr>
        <w:tab/>
      </w:r>
      <w:r w:rsidR="007135E8" w:rsidRPr="00274F0A">
        <w:rPr>
          <w:rStyle w:val="Hipervnculo"/>
          <w:rFonts w:eastAsia="Times New Roman" w:cs="Times New Roman"/>
          <w:noProof/>
          <w:webHidden/>
          <w:color w:val="auto"/>
          <w:szCs w:val="24"/>
          <w:lang w:eastAsia="en-US"/>
        </w:rPr>
        <w:t>1</w:t>
      </w:r>
    </w:p>
    <w:p w:rsidR="00423DE7" w:rsidRPr="00274F0A" w:rsidRDefault="008A0019"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2. </w:t>
      </w:r>
      <w:r w:rsidR="00BD78B0" w:rsidRPr="00274F0A">
        <w:rPr>
          <w:rFonts w:eastAsia="Times New Roman" w:cs="Times New Roman"/>
          <w:noProof/>
          <w:szCs w:val="24"/>
          <w:lang w:val="es-MX" w:eastAsia="es-ES"/>
        </w:rPr>
        <w:fldChar w:fldCharType="begin"/>
      </w:r>
      <w:r w:rsidR="00BD78B0" w:rsidRPr="00274F0A">
        <w:rPr>
          <w:rFonts w:eastAsia="Times New Roman" w:cs="Times New Roman"/>
          <w:noProof/>
          <w:szCs w:val="24"/>
          <w:lang w:val="es-MX" w:eastAsia="es-ES"/>
        </w:rPr>
        <w:instrText xml:space="preserve"> HYPERLINK  \l "JUSTIFICACION" </w:instrText>
      </w:r>
      <w:r w:rsidR="00BD78B0" w:rsidRPr="00274F0A">
        <w:rPr>
          <w:rFonts w:eastAsia="Times New Roman" w:cs="Times New Roman"/>
          <w:noProof/>
          <w:szCs w:val="24"/>
          <w:lang w:val="es-MX" w:eastAsia="es-ES"/>
        </w:rPr>
        <w:fldChar w:fldCharType="separate"/>
      </w:r>
      <w:r w:rsidR="00423DE7" w:rsidRPr="00274F0A">
        <w:rPr>
          <w:rStyle w:val="Hipervnculo"/>
          <w:rFonts w:eastAsia="Times New Roman" w:cs="Times New Roman"/>
          <w:noProof/>
          <w:color w:val="auto"/>
          <w:szCs w:val="24"/>
          <w:lang w:val="es-MX" w:eastAsia="es-ES"/>
        </w:rPr>
        <w:t>JUSTIFICACIÓN</w:t>
      </w:r>
      <w:r w:rsidR="00423DE7" w:rsidRPr="00274F0A">
        <w:rPr>
          <w:rStyle w:val="Hipervnculo"/>
          <w:rFonts w:eastAsia="Times New Roman" w:cs="Times New Roman"/>
          <w:noProof/>
          <w:webHidden/>
          <w:color w:val="auto"/>
          <w:szCs w:val="24"/>
          <w:lang w:eastAsia="en-US"/>
        </w:rPr>
        <w:tab/>
      </w:r>
      <w:r w:rsidR="00641705" w:rsidRPr="00274F0A">
        <w:rPr>
          <w:rStyle w:val="Hipervnculo"/>
          <w:rFonts w:eastAsia="Times New Roman" w:cs="Times New Roman"/>
          <w:noProof/>
          <w:webHidden/>
          <w:color w:val="auto"/>
          <w:szCs w:val="24"/>
          <w:lang w:eastAsia="en-US"/>
        </w:rPr>
        <w:t>4</w:t>
      </w:r>
    </w:p>
    <w:p w:rsidR="00423DE7" w:rsidRPr="00274F0A" w:rsidRDefault="00BD78B0"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val="es-MX" w:eastAsia="es-ES"/>
        </w:rPr>
        <w:fldChar w:fldCharType="end"/>
      </w:r>
      <w:r w:rsidR="00274F0A" w:rsidRPr="00274F0A">
        <w:rPr>
          <w:rFonts w:eastAsia="Times New Roman" w:cs="Times New Roman"/>
          <w:noProof/>
          <w:szCs w:val="24"/>
          <w:lang w:val="es-MX" w:eastAsia="es-ES"/>
        </w:rPr>
        <w:t xml:space="preserve">3.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"MARCOCONTEXTUAL"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MARCO LEGAL</w:t>
      </w:r>
      <w:r w:rsidR="00423DE7" w:rsidRPr="00274F0A">
        <w:rPr>
          <w:rStyle w:val="Hipervnculo"/>
          <w:rFonts w:eastAsia="Times New Roman" w:cs="Times New Roman"/>
          <w:noProof/>
          <w:webHidden/>
          <w:color w:val="auto"/>
          <w:szCs w:val="24"/>
          <w:lang w:eastAsia="en-US"/>
        </w:rPr>
        <w:tab/>
      </w:r>
      <w:r w:rsidR="004C709B">
        <w:rPr>
          <w:rStyle w:val="Hipervnculo"/>
          <w:rFonts w:eastAsia="Times New Roman" w:cs="Times New Roman"/>
          <w:noProof/>
          <w:webHidden/>
          <w:color w:val="auto"/>
          <w:szCs w:val="24"/>
          <w:lang w:eastAsia="en-US"/>
        </w:rPr>
        <w:t>8</w:t>
      </w:r>
    </w:p>
    <w:p w:rsidR="00423DE7" w:rsidRPr="00274F0A" w:rsidRDefault="00BD78B0"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4.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"HISTORIA"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HISTORIA (ANTECEDENTES)</w:t>
      </w:r>
      <w:r w:rsidR="00423DE7" w:rsidRPr="00274F0A">
        <w:rPr>
          <w:rStyle w:val="Hipervnculo"/>
          <w:rFonts w:eastAsia="Times New Roman" w:cs="Times New Roman"/>
          <w:noProof/>
          <w:webHidden/>
          <w:color w:val="auto"/>
          <w:szCs w:val="24"/>
          <w:lang w:eastAsia="en-US"/>
        </w:rPr>
        <w:tab/>
      </w:r>
      <w:r w:rsidR="004C709B">
        <w:rPr>
          <w:rStyle w:val="Hipervnculo"/>
          <w:rFonts w:eastAsia="Times New Roman" w:cs="Times New Roman"/>
          <w:noProof/>
          <w:webHidden/>
          <w:color w:val="auto"/>
          <w:szCs w:val="24"/>
          <w:lang w:eastAsia="en-US"/>
        </w:rPr>
        <w:t>10</w:t>
      </w:r>
    </w:p>
    <w:p w:rsidR="00423DE7" w:rsidRPr="00274F0A" w:rsidRDefault="00BD78B0"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5.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"REGLAMENTO"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REGLAMENTO</w:t>
      </w:r>
      <w:r w:rsidR="00423DE7"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1</w:t>
      </w:r>
      <w:r w:rsidR="004C709B">
        <w:rPr>
          <w:rStyle w:val="Hipervnculo"/>
          <w:rFonts w:eastAsia="Times New Roman" w:cs="Times New Roman"/>
          <w:noProof/>
          <w:webHidden/>
          <w:color w:val="auto"/>
          <w:szCs w:val="24"/>
          <w:lang w:eastAsia="en-US"/>
        </w:rPr>
        <w:t>2</w:t>
      </w:r>
    </w:p>
    <w:p w:rsidR="00423DE7" w:rsidRPr="00274F0A" w:rsidRDefault="00BD78B0"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6.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"CARACTERIZACION"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CARACTERIZACIÓN</w:t>
      </w:r>
      <w:r w:rsidR="00423DE7"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1</w:t>
      </w:r>
      <w:r w:rsidR="004C709B">
        <w:rPr>
          <w:rStyle w:val="Hipervnculo"/>
          <w:rFonts w:eastAsia="Times New Roman" w:cs="Times New Roman"/>
          <w:noProof/>
          <w:webHidden/>
          <w:color w:val="auto"/>
          <w:szCs w:val="24"/>
          <w:lang w:eastAsia="en-US"/>
        </w:rPr>
        <w:t>5</w:t>
      </w:r>
    </w:p>
    <w:p w:rsidR="00423DE7" w:rsidRPr="00274F0A" w:rsidRDefault="00BD78B0" w:rsidP="00BD78B0">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    6.1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"figura_1_ORGANIZACION_DEPORVIDA"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Figura 1: programa DEPORVIDA</w:t>
      </w:r>
      <w:r w:rsidR="00423DE7"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1</w:t>
      </w:r>
      <w:r w:rsidR="004C709B">
        <w:rPr>
          <w:rStyle w:val="Hipervnculo"/>
          <w:rFonts w:eastAsia="Times New Roman" w:cs="Times New Roman"/>
          <w:noProof/>
          <w:webHidden/>
          <w:color w:val="auto"/>
          <w:szCs w:val="24"/>
          <w:lang w:eastAsia="en-US"/>
        </w:rPr>
        <w:t>5</w:t>
      </w:r>
    </w:p>
    <w:p w:rsidR="00BD78B0" w:rsidRPr="00274F0A" w:rsidRDefault="00BD78B0" w:rsidP="00BD78B0">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    6.2 </w:t>
      </w:r>
      <w:r w:rsidRPr="00274F0A">
        <w:rPr>
          <w:rFonts w:eastAsia="Times New Roman" w:cs="Times New Roman"/>
          <w:noProof/>
          <w:szCs w:val="24"/>
          <w:lang w:eastAsia="en-US"/>
        </w:rPr>
        <w:fldChar w:fldCharType="begin"/>
      </w:r>
      <w:r w:rsidR="002E57A8" w:rsidRPr="00274F0A">
        <w:rPr>
          <w:rFonts w:eastAsia="Times New Roman" w:cs="Times New Roman"/>
          <w:noProof/>
          <w:szCs w:val="24"/>
          <w:lang w:eastAsia="en-US"/>
        </w:rPr>
        <w:instrText>HYPERLINK  \l "TIPOSDEPARTIDAS"</w:instrText>
      </w:r>
      <w:r w:rsidRPr="00274F0A">
        <w:rPr>
          <w:rFonts w:eastAsia="Times New Roman" w:cs="Times New Roman"/>
          <w:noProof/>
          <w:szCs w:val="24"/>
          <w:lang w:eastAsia="en-US"/>
        </w:rPr>
        <w:fldChar w:fldCharType="separate"/>
      </w:r>
      <w:r w:rsidRPr="00274F0A">
        <w:rPr>
          <w:rStyle w:val="Hipervnculo"/>
          <w:rFonts w:eastAsia="Times New Roman" w:cs="Times New Roman"/>
          <w:noProof/>
          <w:color w:val="auto"/>
          <w:szCs w:val="24"/>
          <w:lang w:eastAsia="en-US"/>
        </w:rPr>
        <w:t>Tipos de Partidas</w:t>
      </w:r>
      <w:r w:rsidR="002E57A8" w:rsidRPr="00274F0A">
        <w:rPr>
          <w:rStyle w:val="Hipervnculo"/>
          <w:rFonts w:eastAsia="Times New Roman" w:cs="Times New Roman"/>
          <w:noProof/>
          <w:color w:val="auto"/>
          <w:szCs w:val="24"/>
          <w:lang w:eastAsia="en-US"/>
        </w:rPr>
        <w:t xml:space="preserve"> del Ajedrez</w:t>
      </w:r>
      <w:r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1</w:t>
      </w:r>
      <w:r w:rsidR="004C709B">
        <w:rPr>
          <w:rStyle w:val="Hipervnculo"/>
          <w:rFonts w:eastAsia="Times New Roman" w:cs="Times New Roman"/>
          <w:noProof/>
          <w:webHidden/>
          <w:color w:val="auto"/>
          <w:szCs w:val="24"/>
          <w:lang w:eastAsia="en-US"/>
        </w:rPr>
        <w:t>7</w:t>
      </w:r>
    </w:p>
    <w:p w:rsidR="002E57A8" w:rsidRPr="00274F0A" w:rsidRDefault="00BD78B0" w:rsidP="002E57A8">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    6.3 </w:t>
      </w:r>
      <w:r w:rsidR="002E57A8" w:rsidRPr="00274F0A">
        <w:rPr>
          <w:rFonts w:eastAsia="Times New Roman" w:cs="Times New Roman"/>
          <w:noProof/>
          <w:szCs w:val="24"/>
          <w:lang w:eastAsia="en-US"/>
        </w:rPr>
        <w:fldChar w:fldCharType="begin"/>
      </w:r>
      <w:r w:rsidR="002E57A8" w:rsidRPr="00274F0A">
        <w:rPr>
          <w:rFonts w:eastAsia="Times New Roman" w:cs="Times New Roman"/>
          <w:noProof/>
          <w:szCs w:val="24"/>
          <w:lang w:eastAsia="en-US"/>
        </w:rPr>
        <w:instrText>HYPERLINK  \l "TIPOSDEPARTIDAS"</w:instrText>
      </w:r>
      <w:r w:rsidR="002E57A8" w:rsidRPr="00274F0A">
        <w:rPr>
          <w:rFonts w:eastAsia="Times New Roman" w:cs="Times New Roman"/>
          <w:noProof/>
          <w:szCs w:val="24"/>
          <w:lang w:eastAsia="en-US"/>
        </w:rPr>
        <w:fldChar w:fldCharType="separate"/>
      </w:r>
      <w:r w:rsidR="002E57A8" w:rsidRPr="00274F0A">
        <w:rPr>
          <w:rStyle w:val="Hipervnculo"/>
          <w:rFonts w:eastAsia="Times New Roman" w:cs="Times New Roman"/>
          <w:noProof/>
          <w:color w:val="auto"/>
          <w:szCs w:val="24"/>
          <w:lang w:eastAsia="en-US"/>
        </w:rPr>
        <w:t>Ajedrez Rapido</w:t>
      </w:r>
      <w:r w:rsidR="002E57A8"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1</w:t>
      </w:r>
      <w:r w:rsidR="006076E1">
        <w:rPr>
          <w:rStyle w:val="Hipervnculo"/>
          <w:rFonts w:eastAsia="Times New Roman" w:cs="Times New Roman"/>
          <w:noProof/>
          <w:webHidden/>
          <w:color w:val="auto"/>
          <w:szCs w:val="24"/>
          <w:lang w:eastAsia="en-US"/>
        </w:rPr>
        <w:t>7</w:t>
      </w:r>
    </w:p>
    <w:p w:rsidR="002E57A8" w:rsidRPr="00274F0A" w:rsidRDefault="002E57A8" w:rsidP="002E57A8">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    6.4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HYPERLINK  \l "BLITS"</w:instrText>
      </w:r>
      <w:r w:rsidRPr="00274F0A">
        <w:rPr>
          <w:rFonts w:eastAsia="Times New Roman" w:cs="Times New Roman"/>
          <w:noProof/>
          <w:szCs w:val="24"/>
          <w:lang w:eastAsia="en-US"/>
        </w:rPr>
        <w:fldChar w:fldCharType="separate"/>
      </w:r>
      <w:r w:rsidRPr="00274F0A">
        <w:rPr>
          <w:rStyle w:val="Hipervnculo"/>
          <w:rFonts w:eastAsia="Times New Roman" w:cs="Times New Roman"/>
          <w:noProof/>
          <w:color w:val="auto"/>
          <w:szCs w:val="24"/>
          <w:lang w:eastAsia="en-US"/>
        </w:rPr>
        <w:t>Blitz</w:t>
      </w:r>
      <w:r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1</w:t>
      </w:r>
      <w:r w:rsidR="006076E1">
        <w:rPr>
          <w:rStyle w:val="Hipervnculo"/>
          <w:rFonts w:eastAsia="Times New Roman" w:cs="Times New Roman"/>
          <w:noProof/>
          <w:webHidden/>
          <w:color w:val="auto"/>
          <w:szCs w:val="24"/>
          <w:lang w:eastAsia="en-US"/>
        </w:rPr>
        <w:t>9</w:t>
      </w:r>
    </w:p>
    <w:p w:rsidR="00423DE7" w:rsidRPr="00274F0A" w:rsidRDefault="002E57A8" w:rsidP="002E57A8">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7. </w:t>
      </w:r>
      <w:r w:rsidR="004405C1" w:rsidRPr="00274F0A">
        <w:rPr>
          <w:rFonts w:eastAsia="Times New Roman" w:cs="Times New Roman"/>
          <w:noProof/>
          <w:szCs w:val="24"/>
          <w:lang w:eastAsia="en-US"/>
        </w:rPr>
        <w:fldChar w:fldCharType="begin"/>
      </w:r>
      <w:r w:rsidR="004405C1" w:rsidRPr="00274F0A">
        <w:rPr>
          <w:rFonts w:eastAsia="Times New Roman" w:cs="Times New Roman"/>
          <w:noProof/>
          <w:szCs w:val="24"/>
          <w:lang w:eastAsia="en-US"/>
        </w:rPr>
        <w:instrText xml:space="preserve"> HYPERLINK  \l "infraestructura_y_material_deportivo" </w:instrText>
      </w:r>
      <w:r w:rsidR="004405C1"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INFRAESTRUCTURA Y MATERIAL DEPORTIVO</w:t>
      </w:r>
      <w:r w:rsidR="00423DE7" w:rsidRPr="00274F0A">
        <w:rPr>
          <w:rStyle w:val="Hipervnculo"/>
          <w:rFonts w:eastAsia="Times New Roman" w:cs="Times New Roman"/>
          <w:noProof/>
          <w:webHidden/>
          <w:color w:val="auto"/>
          <w:szCs w:val="24"/>
          <w:lang w:eastAsia="en-US"/>
        </w:rPr>
        <w:tab/>
      </w:r>
      <w:r w:rsidR="006076E1">
        <w:rPr>
          <w:rStyle w:val="Hipervnculo"/>
          <w:rFonts w:eastAsia="Times New Roman" w:cs="Times New Roman"/>
          <w:noProof/>
          <w:webHidden/>
          <w:color w:val="auto"/>
          <w:szCs w:val="24"/>
          <w:lang w:eastAsia="en-US"/>
        </w:rPr>
        <w:t>21</w:t>
      </w:r>
    </w:p>
    <w:p w:rsidR="00423DE7" w:rsidRPr="00274F0A" w:rsidRDefault="004405C1"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8.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"OBJETIVOGENERAL"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OBJETIVO GENERAL</w:t>
      </w:r>
      <w:r w:rsidR="00423DE7"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2</w:t>
      </w:r>
      <w:r w:rsidR="006076E1">
        <w:rPr>
          <w:rStyle w:val="Hipervnculo"/>
          <w:rFonts w:eastAsia="Times New Roman" w:cs="Times New Roman"/>
          <w:noProof/>
          <w:webHidden/>
          <w:color w:val="auto"/>
          <w:szCs w:val="24"/>
          <w:lang w:eastAsia="en-US"/>
        </w:rPr>
        <w:t>2</w:t>
      </w:r>
    </w:p>
    <w:p w:rsidR="00423DE7" w:rsidRPr="00274F0A" w:rsidRDefault="004405C1"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9.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"OBJETIVOESPECIFICO"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OBJETIVOS ESPECIFICOS</w:t>
      </w:r>
      <w:r w:rsidR="00423DE7"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2</w:t>
      </w:r>
      <w:r w:rsidR="006076E1">
        <w:rPr>
          <w:rStyle w:val="Hipervnculo"/>
          <w:rFonts w:eastAsia="Times New Roman" w:cs="Times New Roman"/>
          <w:noProof/>
          <w:webHidden/>
          <w:color w:val="auto"/>
          <w:szCs w:val="24"/>
          <w:lang w:eastAsia="en-US"/>
        </w:rPr>
        <w:t>2</w:t>
      </w:r>
    </w:p>
    <w:p w:rsidR="00423DE7" w:rsidRPr="00274F0A" w:rsidRDefault="004405C1"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10.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"NIVELES"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NIVELES</w:t>
      </w:r>
      <w:r w:rsidR="00423DE7"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2</w:t>
      </w:r>
      <w:r w:rsidR="006076E1">
        <w:rPr>
          <w:rStyle w:val="Hipervnculo"/>
          <w:rFonts w:eastAsia="Times New Roman" w:cs="Times New Roman"/>
          <w:noProof/>
          <w:webHidden/>
          <w:color w:val="auto"/>
          <w:szCs w:val="24"/>
          <w:lang w:eastAsia="en-US"/>
        </w:rPr>
        <w:t>3</w:t>
      </w:r>
    </w:p>
    <w:p w:rsidR="00423DE7" w:rsidRPr="00274F0A" w:rsidRDefault="004405C1"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11.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"CATEGORIAS_POR_NIVELES_DEPORVIDA"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CATEGORIZACIÓN POR NIVELES, DEPORVIDA</w:t>
      </w:r>
      <w:r w:rsidR="00423DE7"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2</w:t>
      </w:r>
      <w:r w:rsidR="006076E1">
        <w:rPr>
          <w:rStyle w:val="Hipervnculo"/>
          <w:rFonts w:eastAsia="Times New Roman" w:cs="Times New Roman"/>
          <w:noProof/>
          <w:webHidden/>
          <w:color w:val="auto"/>
          <w:szCs w:val="24"/>
          <w:lang w:eastAsia="en-US"/>
        </w:rPr>
        <w:t>3</w:t>
      </w:r>
    </w:p>
    <w:p w:rsidR="004405C1" w:rsidRPr="00274F0A" w:rsidRDefault="004405C1" w:rsidP="004405C1">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      11.1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HYPERLINK  \l "INICIACIONDEPORTIVA"</w:instrText>
      </w:r>
      <w:r w:rsidRPr="00274F0A">
        <w:rPr>
          <w:rFonts w:eastAsia="Times New Roman" w:cs="Times New Roman"/>
          <w:noProof/>
          <w:szCs w:val="24"/>
          <w:lang w:eastAsia="en-US"/>
        </w:rPr>
        <w:fldChar w:fldCharType="separate"/>
      </w:r>
      <w:r w:rsidRPr="00274F0A">
        <w:rPr>
          <w:rStyle w:val="Hipervnculo"/>
          <w:rFonts w:eastAsia="Times New Roman" w:cs="Times New Roman"/>
          <w:noProof/>
          <w:color w:val="auto"/>
          <w:szCs w:val="24"/>
          <w:lang w:eastAsia="en-US"/>
        </w:rPr>
        <w:t>Iniciacion Deportiva</w:t>
      </w:r>
      <w:r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2</w:t>
      </w:r>
      <w:r w:rsidR="006076E1">
        <w:rPr>
          <w:rStyle w:val="Hipervnculo"/>
          <w:rFonts w:eastAsia="Times New Roman" w:cs="Times New Roman"/>
          <w:noProof/>
          <w:webHidden/>
          <w:color w:val="auto"/>
          <w:szCs w:val="24"/>
          <w:lang w:eastAsia="en-US"/>
        </w:rPr>
        <w:t>5</w:t>
      </w:r>
    </w:p>
    <w:p w:rsidR="004405C1" w:rsidRPr="00274F0A" w:rsidRDefault="004405C1" w:rsidP="004405C1">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Fonts w:eastAsia="Times New Roman" w:cs="Times New Roman"/>
          <w:noProof/>
          <w:szCs w:val="24"/>
          <w:lang w:eastAsia="en-US"/>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      11.2 </w:t>
      </w:r>
      <w:hyperlink w:anchor="FORMACIONDEPORTIVA" w:history="1">
        <w:r w:rsidRPr="00274F0A">
          <w:rPr>
            <w:rStyle w:val="Hipervnculo"/>
            <w:rFonts w:eastAsia="Times New Roman" w:cs="Times New Roman"/>
            <w:noProof/>
            <w:color w:val="auto"/>
            <w:szCs w:val="24"/>
            <w:lang w:eastAsia="en-US"/>
          </w:rPr>
          <w:t>Formacion Deportiva</w:t>
        </w:r>
        <w:r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2</w:t>
        </w:r>
        <w:r w:rsidR="006076E1">
          <w:rPr>
            <w:rStyle w:val="Hipervnculo"/>
            <w:rFonts w:eastAsia="Times New Roman" w:cs="Times New Roman"/>
            <w:noProof/>
            <w:webHidden/>
            <w:color w:val="auto"/>
            <w:szCs w:val="24"/>
            <w:lang w:eastAsia="en-US"/>
          </w:rPr>
          <w:t>5</w:t>
        </w:r>
      </w:hyperlink>
    </w:p>
    <w:p w:rsidR="00423DE7" w:rsidRPr="00274F0A" w:rsidRDefault="00274F0A" w:rsidP="004405C1">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t xml:space="preserve">12. </w:t>
      </w:r>
      <w:r w:rsidR="00B961BE" w:rsidRPr="00274F0A">
        <w:rPr>
          <w:rFonts w:eastAsia="Times New Roman" w:cs="Times New Roman"/>
          <w:noProof/>
          <w:szCs w:val="24"/>
          <w:lang w:eastAsia="en-US"/>
        </w:rPr>
        <w:fldChar w:fldCharType="begin"/>
      </w:r>
      <w:r w:rsidR="00B961BE" w:rsidRPr="00274F0A">
        <w:rPr>
          <w:rFonts w:eastAsia="Times New Roman" w:cs="Times New Roman"/>
          <w:noProof/>
          <w:szCs w:val="24"/>
          <w:lang w:eastAsia="en-US"/>
        </w:rPr>
        <w:instrText xml:space="preserve"> HYPERLINK  \l "ESTAPASDELAPREPARACIONYFORMACIONDEPORTIV" </w:instrText>
      </w:r>
      <w:r w:rsidR="00B961BE"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ETAPAS DE LA PREPRACIÓN Y FORMACIÓN DEPORTIVA</w:t>
      </w:r>
      <w:r w:rsidR="00423DE7" w:rsidRPr="00274F0A">
        <w:rPr>
          <w:rStyle w:val="Hipervnculo"/>
          <w:rFonts w:eastAsia="Times New Roman" w:cs="Times New Roman"/>
          <w:noProof/>
          <w:webHidden/>
          <w:color w:val="auto"/>
          <w:szCs w:val="24"/>
          <w:lang w:eastAsia="en-US"/>
        </w:rPr>
        <w:tab/>
      </w:r>
      <w:r w:rsidR="00CA4895" w:rsidRPr="00274F0A">
        <w:rPr>
          <w:rStyle w:val="Hipervnculo"/>
          <w:rFonts w:eastAsia="Times New Roman" w:cs="Times New Roman"/>
          <w:noProof/>
          <w:webHidden/>
          <w:color w:val="auto"/>
          <w:szCs w:val="24"/>
          <w:lang w:eastAsia="en-US"/>
        </w:rPr>
        <w:t>2</w:t>
      </w:r>
      <w:r w:rsidR="006076E1">
        <w:rPr>
          <w:rStyle w:val="Hipervnculo"/>
          <w:rFonts w:eastAsia="Times New Roman" w:cs="Times New Roman"/>
          <w:noProof/>
          <w:webHidden/>
          <w:color w:val="auto"/>
          <w:szCs w:val="24"/>
          <w:lang w:eastAsia="en-US"/>
        </w:rPr>
        <w:t>6</w:t>
      </w:r>
    </w:p>
    <w:p w:rsidR="00423DE7" w:rsidRPr="00274F0A" w:rsidRDefault="00B961BE"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13.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"MALLACURRICULAR"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MALLAS CURRICULARES</w:t>
      </w:r>
      <w:r w:rsidR="00423DE7" w:rsidRPr="00274F0A">
        <w:rPr>
          <w:rStyle w:val="Hipervnculo"/>
          <w:rFonts w:eastAsia="Times New Roman" w:cs="Times New Roman"/>
          <w:noProof/>
          <w:webHidden/>
          <w:color w:val="auto"/>
          <w:szCs w:val="24"/>
          <w:lang w:eastAsia="en-US"/>
        </w:rPr>
        <w:tab/>
      </w:r>
      <w:r w:rsidR="006076E1">
        <w:rPr>
          <w:rStyle w:val="Hipervnculo"/>
          <w:rFonts w:eastAsia="Times New Roman" w:cs="Times New Roman"/>
          <w:noProof/>
          <w:webHidden/>
          <w:color w:val="auto"/>
          <w:szCs w:val="24"/>
          <w:lang w:eastAsia="en-US"/>
        </w:rPr>
        <w:t>32</w:t>
      </w:r>
    </w:p>
    <w:p w:rsidR="00423DE7" w:rsidRPr="00274F0A" w:rsidRDefault="00B961BE"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14. </w:t>
      </w:r>
      <w:r w:rsidR="00641705" w:rsidRPr="00274F0A">
        <w:rPr>
          <w:rFonts w:eastAsia="Times New Roman" w:cs="Times New Roman"/>
          <w:noProof/>
          <w:szCs w:val="24"/>
          <w:lang w:eastAsia="en-US"/>
        </w:rPr>
        <w:fldChar w:fldCharType="begin"/>
      </w:r>
      <w:r w:rsidR="00641705" w:rsidRPr="00274F0A">
        <w:rPr>
          <w:rFonts w:eastAsia="Times New Roman" w:cs="Times New Roman"/>
          <w:noProof/>
          <w:szCs w:val="24"/>
          <w:lang w:eastAsia="en-US"/>
        </w:rPr>
        <w:instrText xml:space="preserve"> HYPERLINK  \l "SESIONDECLASE" </w:instrText>
      </w:r>
      <w:r w:rsidR="00641705"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SESIÓN DE CLASE</w:t>
      </w:r>
      <w:r w:rsidR="00423DE7" w:rsidRPr="00274F0A">
        <w:rPr>
          <w:rStyle w:val="Hipervnculo"/>
          <w:rFonts w:eastAsia="Times New Roman" w:cs="Times New Roman"/>
          <w:noProof/>
          <w:webHidden/>
          <w:color w:val="auto"/>
          <w:szCs w:val="24"/>
          <w:lang w:eastAsia="en-US"/>
        </w:rPr>
        <w:tab/>
      </w:r>
      <w:r w:rsidR="00641705" w:rsidRPr="00274F0A">
        <w:rPr>
          <w:rStyle w:val="Hipervnculo"/>
          <w:rFonts w:eastAsia="Times New Roman" w:cs="Times New Roman"/>
          <w:noProof/>
          <w:webHidden/>
          <w:color w:val="auto"/>
          <w:szCs w:val="24"/>
          <w:lang w:eastAsia="en-US"/>
        </w:rPr>
        <w:t>3</w:t>
      </w:r>
      <w:r w:rsidR="006076E1">
        <w:rPr>
          <w:rStyle w:val="Hipervnculo"/>
          <w:rFonts w:eastAsia="Times New Roman" w:cs="Times New Roman"/>
          <w:noProof/>
          <w:webHidden/>
          <w:color w:val="auto"/>
          <w:szCs w:val="24"/>
          <w:lang w:eastAsia="en-US"/>
        </w:rPr>
        <w:t>8</w:t>
      </w:r>
    </w:p>
    <w:p w:rsidR="00423DE7" w:rsidRPr="00274F0A" w:rsidRDefault="00641705"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15.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"LOGROSRESULTADOS"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LOGROS / RESULTADOS ESPERADOS</w:t>
      </w:r>
      <w:r w:rsidR="00423DE7" w:rsidRPr="00274F0A">
        <w:rPr>
          <w:rStyle w:val="Hipervnculo"/>
          <w:rFonts w:eastAsia="Times New Roman" w:cs="Times New Roman"/>
          <w:noProof/>
          <w:webHidden/>
          <w:color w:val="auto"/>
          <w:szCs w:val="24"/>
          <w:lang w:eastAsia="en-US"/>
        </w:rPr>
        <w:tab/>
      </w:r>
      <w:r w:rsidR="006076E1">
        <w:rPr>
          <w:rStyle w:val="Hipervnculo"/>
          <w:rFonts w:eastAsia="Times New Roman" w:cs="Times New Roman"/>
          <w:noProof/>
          <w:webHidden/>
          <w:color w:val="auto"/>
          <w:szCs w:val="24"/>
          <w:lang w:eastAsia="en-US"/>
        </w:rPr>
        <w:t>42</w:t>
      </w:r>
    </w:p>
    <w:p w:rsidR="00423DE7" w:rsidRPr="00274F0A" w:rsidRDefault="00641705"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16.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"CONTENIDOS"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CONTENIDOS</w:t>
      </w:r>
      <w:r w:rsidR="00423DE7" w:rsidRPr="00274F0A">
        <w:rPr>
          <w:rStyle w:val="Hipervnculo"/>
          <w:rFonts w:eastAsia="Times New Roman" w:cs="Times New Roman"/>
          <w:noProof/>
          <w:webHidden/>
          <w:color w:val="auto"/>
          <w:szCs w:val="24"/>
          <w:lang w:eastAsia="en-US"/>
        </w:rPr>
        <w:tab/>
      </w:r>
      <w:r w:rsidR="006076E1">
        <w:rPr>
          <w:rStyle w:val="Hipervnculo"/>
          <w:rFonts w:eastAsia="Times New Roman" w:cs="Times New Roman"/>
          <w:noProof/>
          <w:webHidden/>
          <w:color w:val="auto"/>
          <w:szCs w:val="24"/>
          <w:lang w:eastAsia="en-US"/>
        </w:rPr>
        <w:t>43</w:t>
      </w:r>
    </w:p>
    <w:p w:rsidR="00423DE7" w:rsidRPr="00274F0A" w:rsidRDefault="00641705"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17.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"METODOSYMEDIOS" </w:instrText>
      </w:r>
      <w:r w:rsidRPr="00274F0A">
        <w:rPr>
          <w:rFonts w:eastAsia="Times New Roman" w:cs="Times New Roman"/>
          <w:noProof/>
          <w:szCs w:val="24"/>
          <w:lang w:eastAsia="en-US"/>
        </w:rPr>
        <w:fldChar w:fldCharType="separate"/>
      </w:r>
      <w:r w:rsidR="00657962" w:rsidRPr="00274F0A">
        <w:rPr>
          <w:rStyle w:val="Hipervnculo"/>
          <w:rFonts w:eastAsia="Times New Roman" w:cs="Times New Roman"/>
          <w:noProof/>
          <w:color w:val="auto"/>
          <w:szCs w:val="24"/>
          <w:lang w:eastAsia="en-US"/>
        </w:rPr>
        <w:t>DESCRIPCION DE LOS METODOS Y MEDIOS</w:t>
      </w:r>
      <w:r w:rsidR="00423DE7" w:rsidRPr="00274F0A">
        <w:rPr>
          <w:rStyle w:val="Hipervnculo"/>
          <w:rFonts w:eastAsia="Times New Roman" w:cs="Times New Roman"/>
          <w:noProof/>
          <w:webHidden/>
          <w:color w:val="auto"/>
          <w:szCs w:val="24"/>
          <w:lang w:eastAsia="en-US"/>
        </w:rPr>
        <w:tab/>
      </w:r>
      <w:r w:rsidR="008A0E09" w:rsidRPr="00274F0A">
        <w:rPr>
          <w:rStyle w:val="Hipervnculo"/>
          <w:rFonts w:eastAsia="Times New Roman" w:cs="Times New Roman"/>
          <w:noProof/>
          <w:webHidden/>
          <w:color w:val="auto"/>
          <w:szCs w:val="24"/>
          <w:lang w:eastAsia="en-US"/>
        </w:rPr>
        <w:t>4</w:t>
      </w:r>
      <w:r w:rsidR="006076E1">
        <w:rPr>
          <w:rStyle w:val="Hipervnculo"/>
          <w:rFonts w:eastAsia="Times New Roman" w:cs="Times New Roman"/>
          <w:noProof/>
          <w:webHidden/>
          <w:color w:val="auto"/>
          <w:szCs w:val="24"/>
          <w:lang w:eastAsia="en-US"/>
        </w:rPr>
        <w:t>6</w:t>
      </w:r>
    </w:p>
    <w:p w:rsidR="00423DE7" w:rsidRPr="00274F0A" w:rsidRDefault="00641705"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18. </w:t>
      </w:r>
      <w:r w:rsidRPr="00274F0A">
        <w:rPr>
          <w:rFonts w:eastAsia="Times New Roman" w:cs="Times New Roman"/>
          <w:noProof/>
          <w:szCs w:val="24"/>
          <w:lang w:eastAsia="en-US"/>
        </w:rPr>
        <w:fldChar w:fldCharType="begin"/>
      </w:r>
      <w:r w:rsidRPr="00274F0A">
        <w:rPr>
          <w:rFonts w:eastAsia="Times New Roman" w:cs="Times New Roman"/>
          <w:noProof/>
          <w:szCs w:val="24"/>
          <w:lang w:eastAsia="en-US"/>
        </w:rPr>
        <w:instrText xml:space="preserve"> HYPERLINK  \l "FESTIVALES" </w:instrText>
      </w:r>
      <w:r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FESTIVALES</w:t>
      </w:r>
      <w:r w:rsidR="00423DE7" w:rsidRPr="00274F0A">
        <w:rPr>
          <w:rStyle w:val="Hipervnculo"/>
          <w:rFonts w:eastAsia="Times New Roman" w:cs="Times New Roman"/>
          <w:noProof/>
          <w:webHidden/>
          <w:color w:val="auto"/>
          <w:szCs w:val="24"/>
          <w:lang w:eastAsia="en-US"/>
        </w:rPr>
        <w:tab/>
      </w:r>
      <w:r w:rsidR="008A0E09" w:rsidRPr="00274F0A">
        <w:rPr>
          <w:rStyle w:val="Hipervnculo"/>
          <w:rFonts w:eastAsia="Times New Roman" w:cs="Times New Roman"/>
          <w:noProof/>
          <w:webHidden/>
          <w:color w:val="auto"/>
          <w:szCs w:val="24"/>
          <w:lang w:eastAsia="en-US"/>
        </w:rPr>
        <w:t>6</w:t>
      </w:r>
      <w:r w:rsidR="006076E1">
        <w:rPr>
          <w:rStyle w:val="Hipervnculo"/>
          <w:rFonts w:eastAsia="Times New Roman" w:cs="Times New Roman"/>
          <w:noProof/>
          <w:webHidden/>
          <w:color w:val="auto"/>
          <w:szCs w:val="24"/>
          <w:lang w:eastAsia="en-US"/>
        </w:rPr>
        <w:t>5</w:t>
      </w:r>
    </w:p>
    <w:p w:rsidR="00423DE7" w:rsidRPr="00274F0A" w:rsidRDefault="00641705" w:rsidP="00423DE7">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rPr>
          <w:rStyle w:val="Hipervnculo"/>
          <w:rFonts w:asciiTheme="minorHAnsi" w:eastAsiaTheme="minorEastAsia" w:hAnsiTheme="minorHAnsi" w:cstheme="minorBidi"/>
          <w:noProof/>
          <w:color w:val="auto"/>
        </w:rPr>
      </w:pPr>
      <w:r w:rsidRPr="00274F0A">
        <w:rPr>
          <w:rFonts w:eastAsia="Times New Roman" w:cs="Times New Roman"/>
          <w:noProof/>
          <w:szCs w:val="24"/>
          <w:lang w:eastAsia="en-US"/>
        </w:rPr>
        <w:fldChar w:fldCharType="end"/>
      </w:r>
      <w:r w:rsidR="00274F0A" w:rsidRPr="00274F0A">
        <w:rPr>
          <w:rFonts w:eastAsia="Times New Roman" w:cs="Times New Roman"/>
          <w:noProof/>
          <w:szCs w:val="24"/>
          <w:lang w:eastAsia="en-US"/>
        </w:rPr>
        <w:t xml:space="preserve">19. </w:t>
      </w:r>
      <w:r w:rsidR="003A25BF" w:rsidRPr="00274F0A">
        <w:rPr>
          <w:rFonts w:eastAsia="Times New Roman" w:cs="Times New Roman"/>
          <w:noProof/>
          <w:szCs w:val="24"/>
          <w:lang w:eastAsia="en-US"/>
        </w:rPr>
        <w:fldChar w:fldCharType="begin"/>
      </w:r>
      <w:r w:rsidR="003A25BF" w:rsidRPr="00274F0A">
        <w:rPr>
          <w:rFonts w:eastAsia="Times New Roman" w:cs="Times New Roman"/>
          <w:noProof/>
          <w:szCs w:val="24"/>
          <w:lang w:eastAsia="en-US"/>
        </w:rPr>
        <w:instrText xml:space="preserve"> HYPERLINK  \l "EVALUACION" </w:instrText>
      </w:r>
      <w:r w:rsidR="003A25BF" w:rsidRPr="00274F0A">
        <w:rPr>
          <w:rFonts w:eastAsia="Times New Roman" w:cs="Times New Roman"/>
          <w:noProof/>
          <w:szCs w:val="24"/>
          <w:lang w:eastAsia="en-US"/>
        </w:rPr>
        <w:fldChar w:fldCharType="separate"/>
      </w:r>
      <w:r w:rsidR="00423DE7" w:rsidRPr="00274F0A">
        <w:rPr>
          <w:rStyle w:val="Hipervnculo"/>
          <w:rFonts w:eastAsia="Times New Roman" w:cs="Times New Roman"/>
          <w:noProof/>
          <w:color w:val="auto"/>
          <w:szCs w:val="24"/>
          <w:lang w:eastAsia="en-US"/>
        </w:rPr>
        <w:t>SISTEMA DE CONTROL Y EVALUACIÓN</w:t>
      </w:r>
      <w:r w:rsidR="00423DE7" w:rsidRPr="00274F0A">
        <w:rPr>
          <w:rStyle w:val="Hipervnculo"/>
          <w:rFonts w:eastAsia="Times New Roman" w:cs="Times New Roman"/>
          <w:noProof/>
          <w:webHidden/>
          <w:color w:val="auto"/>
          <w:szCs w:val="24"/>
          <w:lang w:eastAsia="en-US"/>
        </w:rPr>
        <w:tab/>
      </w:r>
      <w:r w:rsidR="006076E1">
        <w:rPr>
          <w:rStyle w:val="Hipervnculo"/>
          <w:rFonts w:eastAsia="Times New Roman" w:cs="Times New Roman"/>
          <w:noProof/>
          <w:webHidden/>
          <w:color w:val="auto"/>
          <w:szCs w:val="24"/>
          <w:lang w:eastAsia="en-US"/>
        </w:rPr>
        <w:t>68</w:t>
      </w:r>
    </w:p>
    <w:p w:rsidR="00423DE7" w:rsidRPr="00274F0A" w:rsidRDefault="003A25BF" w:rsidP="003A25BF">
      <w:pPr>
        <w:pBdr>
          <w:top w:val="none" w:sz="0" w:space="0" w:color="auto"/>
          <w:left w:val="none" w:sz="0" w:space="0" w:color="auto"/>
          <w:bottom w:val="none" w:sz="0" w:space="0" w:color="auto"/>
          <w:right w:val="none" w:sz="0" w:space="0" w:color="auto"/>
          <w:between w:val="none" w:sz="0" w:space="0" w:color="auto"/>
        </w:pBdr>
        <w:tabs>
          <w:tab w:val="right" w:leader="dot" w:pos="9350"/>
        </w:tabs>
        <w:spacing w:after="0" w:line="240" w:lineRule="auto"/>
        <w:ind w:left="240"/>
        <w:rPr>
          <w:rFonts w:asciiTheme="minorHAnsi" w:eastAsiaTheme="minorEastAsia" w:hAnsiTheme="minorHAnsi" w:cstheme="minorBidi"/>
          <w:noProof/>
        </w:rPr>
      </w:pPr>
      <w:r w:rsidRPr="00274F0A">
        <w:rPr>
          <w:rFonts w:eastAsia="Times New Roman" w:cs="Times New Roman"/>
          <w:noProof/>
          <w:szCs w:val="24"/>
          <w:lang w:eastAsia="en-US"/>
        </w:rPr>
        <w:fldChar w:fldCharType="end"/>
      </w:r>
      <w:r w:rsidRPr="00274F0A">
        <w:rPr>
          <w:rFonts w:asciiTheme="minorHAnsi" w:eastAsiaTheme="minorEastAsia" w:hAnsiTheme="minorHAnsi" w:cstheme="minorBidi"/>
          <w:noProof/>
        </w:rPr>
        <w:t xml:space="preserve"> </w:t>
      </w:r>
    </w:p>
    <w:p w:rsidR="003C53BF" w:rsidRPr="003C53BF" w:rsidRDefault="00423DE7" w:rsidP="00423DE7">
      <w:pPr>
        <w:pBdr>
          <w:top w:val="none" w:sz="0" w:space="0" w:color="auto"/>
          <w:left w:val="none" w:sz="0" w:space="0" w:color="auto"/>
          <w:bottom w:val="none" w:sz="0" w:space="0" w:color="auto"/>
          <w:right w:val="none" w:sz="0" w:space="0" w:color="auto"/>
          <w:between w:val="none" w:sz="0" w:space="0" w:color="auto"/>
        </w:pBdr>
        <w:spacing w:after="0" w:line="360" w:lineRule="auto"/>
        <w:rPr>
          <w:rFonts w:eastAsia="Times New Roman" w:cs="Times New Roman"/>
          <w:sz w:val="28"/>
          <w:szCs w:val="28"/>
          <w:lang w:eastAsia="en-US"/>
        </w:rPr>
      </w:pPr>
      <w:r w:rsidRPr="00274F0A">
        <w:rPr>
          <w:rFonts w:eastAsia="Times New Roman" w:cs="Times New Roman"/>
          <w:b/>
          <w:bCs/>
          <w:szCs w:val="24"/>
          <w:lang w:eastAsia="en-US"/>
        </w:rPr>
        <w:fldChar w:fldCharType="end"/>
      </w:r>
    </w:p>
    <w:p w:rsidR="00036BF5" w:rsidRDefault="00036BF5" w:rsidP="003C53BF">
      <w:pPr>
        <w:spacing w:after="0"/>
        <w:jc w:val="both"/>
        <w:rPr>
          <w:rFonts w:eastAsia="Times New Roman" w:cs="Times New Roman"/>
          <w:b/>
          <w:bCs/>
          <w:szCs w:val="24"/>
          <w:lang w:val="es-ES" w:eastAsia="en-US"/>
        </w:rPr>
      </w:pPr>
    </w:p>
    <w:p w:rsidR="00C27D88" w:rsidRDefault="00C27D88" w:rsidP="0003089D">
      <w:pPr>
        <w:spacing w:after="0"/>
        <w:jc w:val="both"/>
        <w:rPr>
          <w:rFonts w:eastAsia="Times New Roman" w:cs="Times New Roman"/>
          <w:b/>
          <w:bCs/>
          <w:szCs w:val="24"/>
          <w:lang w:val="es-ES" w:eastAsia="en-US"/>
        </w:rPr>
      </w:pPr>
    </w:p>
    <w:p w:rsidR="00C27D88" w:rsidRDefault="00C27D88" w:rsidP="0003089D">
      <w:pPr>
        <w:spacing w:after="0"/>
        <w:jc w:val="both"/>
        <w:rPr>
          <w:rFonts w:eastAsia="Arial" w:cs="Times New Roman"/>
          <w:szCs w:val="24"/>
        </w:rPr>
      </w:pPr>
    </w:p>
    <w:p w:rsidR="00C27D88" w:rsidRDefault="00C27D88" w:rsidP="0003089D">
      <w:pPr>
        <w:spacing w:after="0"/>
        <w:jc w:val="both"/>
        <w:rPr>
          <w:rFonts w:eastAsia="Arial" w:cs="Times New Roman"/>
          <w:szCs w:val="24"/>
        </w:rPr>
      </w:pPr>
    </w:p>
    <w:p w:rsidR="00C27D88" w:rsidRDefault="00C27D88" w:rsidP="0003089D">
      <w:pPr>
        <w:spacing w:after="0"/>
        <w:jc w:val="both"/>
        <w:rPr>
          <w:rFonts w:eastAsia="Arial" w:cs="Times New Roman"/>
          <w:szCs w:val="24"/>
        </w:rPr>
      </w:pPr>
    </w:p>
    <w:p w:rsidR="00830DCC" w:rsidRDefault="00830DCC" w:rsidP="0003089D">
      <w:pPr>
        <w:spacing w:after="0"/>
        <w:jc w:val="both"/>
        <w:rPr>
          <w:rFonts w:eastAsia="Arial" w:cs="Times New Roman"/>
          <w:szCs w:val="24"/>
        </w:rPr>
      </w:pPr>
    </w:p>
    <w:p w:rsidR="003A25BF" w:rsidRDefault="003A25BF" w:rsidP="0003089D">
      <w:pPr>
        <w:spacing w:after="0"/>
        <w:jc w:val="both"/>
        <w:rPr>
          <w:rFonts w:eastAsia="Arial" w:cs="Times New Roman"/>
          <w:szCs w:val="24"/>
        </w:rPr>
      </w:pPr>
    </w:p>
    <w:p w:rsidR="003A25BF" w:rsidRDefault="003A25BF" w:rsidP="0003089D">
      <w:pPr>
        <w:spacing w:after="0"/>
        <w:jc w:val="both"/>
        <w:rPr>
          <w:rFonts w:eastAsia="Arial" w:cs="Times New Roman"/>
          <w:szCs w:val="24"/>
        </w:rPr>
      </w:pPr>
    </w:p>
    <w:p w:rsidR="003A25BF" w:rsidRDefault="003A25BF" w:rsidP="0003089D">
      <w:pPr>
        <w:spacing w:after="0"/>
        <w:jc w:val="both"/>
        <w:rPr>
          <w:rFonts w:eastAsia="Arial" w:cs="Times New Roman"/>
          <w:szCs w:val="24"/>
        </w:rPr>
      </w:pPr>
    </w:p>
    <w:p w:rsidR="00C27D88" w:rsidRDefault="00C27D88" w:rsidP="0003089D">
      <w:pPr>
        <w:spacing w:after="0"/>
        <w:jc w:val="both"/>
        <w:rPr>
          <w:rFonts w:eastAsia="Arial" w:cs="Times New Roman"/>
          <w:szCs w:val="24"/>
        </w:rPr>
      </w:pPr>
    </w:p>
    <w:p w:rsidR="00C27D88" w:rsidRPr="00EE3934" w:rsidRDefault="00C27D88" w:rsidP="00C27D88">
      <w:pPr>
        <w:numPr>
          <w:ilvl w:val="12"/>
          <w:numId w:val="0"/>
        </w:numPr>
        <w:rPr>
          <w:b/>
          <w:lang w:val="es-ES"/>
        </w:rPr>
      </w:pPr>
      <w:r w:rsidRPr="00EE3934">
        <w:rPr>
          <w:b/>
          <w:bCs/>
          <w:lang w:val="es-ES"/>
        </w:rPr>
        <w:t>List</w:t>
      </w:r>
      <w:r>
        <w:rPr>
          <w:b/>
          <w:bCs/>
          <w:lang w:val="es-ES"/>
        </w:rPr>
        <w:t>a de tabla</w:t>
      </w:r>
      <w:r w:rsidRPr="00EE3934">
        <w:rPr>
          <w:b/>
          <w:bCs/>
          <w:lang w:val="es-ES"/>
        </w:rPr>
        <w:t>s</w:t>
      </w:r>
    </w:p>
    <w:p w:rsidR="00C27D88" w:rsidRPr="00EE3934" w:rsidRDefault="00C27D88" w:rsidP="00C27D88">
      <w:pPr>
        <w:numPr>
          <w:ilvl w:val="12"/>
          <w:numId w:val="0"/>
        </w:numPr>
        <w:rPr>
          <w:lang w:val="es-ES"/>
        </w:rPr>
      </w:pPr>
    </w:p>
    <w:p w:rsidR="00C27D88" w:rsidRDefault="00C27D88" w:rsidP="00C27D88">
      <w:pPr>
        <w:pStyle w:val="TDC1"/>
        <w:tabs>
          <w:tab w:val="right" w:leader="dot" w:pos="8630"/>
        </w:tabs>
        <w:rPr>
          <w:noProof/>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tabla_1" w:history="1">
        <w:r w:rsidRPr="008C1628">
          <w:rPr>
            <w:rStyle w:val="Hipervnculo"/>
            <w:noProof/>
            <w:lang w:val="es-ES"/>
          </w:rPr>
          <w:t xml:space="preserve">Tabla 1. </w:t>
        </w:r>
        <w:r w:rsidR="00274F0A">
          <w:rPr>
            <w:rStyle w:val="Hipervnculo"/>
            <w:noProof/>
            <w:lang w:val="es-ES"/>
          </w:rPr>
          <w:t>Formacion Deportiva</w:t>
        </w:r>
        <w:r w:rsidRPr="008C1628">
          <w:rPr>
            <w:rStyle w:val="Hipervnculo"/>
            <w:noProof/>
            <w:lang w:val="es-ES"/>
          </w:rPr>
          <w:t>.</w:t>
        </w:r>
        <w:r>
          <w:rPr>
            <w:noProof/>
            <w:webHidden/>
          </w:rPr>
          <w:tab/>
        </w:r>
        <w:r w:rsidR="00AE25AB">
          <w:rPr>
            <w:noProof/>
            <w:webHidden/>
          </w:rPr>
          <w:t>25</w:t>
        </w:r>
      </w:hyperlink>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tabla_2_malla" w:history="1">
        <w:r w:rsidRPr="00E365CE">
          <w:rPr>
            <w:rStyle w:val="Hipervnculo"/>
            <w:noProof/>
            <w:lang w:val="es-ES"/>
          </w:rPr>
          <w:t xml:space="preserve">Tabla 2. </w:t>
        </w:r>
        <w:r w:rsidR="00E365CE" w:rsidRPr="00E365CE">
          <w:rPr>
            <w:rStyle w:val="Hipervnculo"/>
            <w:noProof/>
            <w:lang w:val="es-ES"/>
          </w:rPr>
          <w:t>Malla Curricular Base</w:t>
        </w:r>
        <w:r w:rsidRPr="00E365CE">
          <w:rPr>
            <w:rStyle w:val="Hipervnculo"/>
            <w:noProof/>
            <w:lang w:val="es-ES"/>
          </w:rPr>
          <w:t>.</w:t>
        </w:r>
        <w:r w:rsidRPr="00E365CE">
          <w:rPr>
            <w:rStyle w:val="Hipervnculo"/>
            <w:noProof/>
            <w:webHidden/>
          </w:rPr>
          <w:tab/>
        </w:r>
        <w:r w:rsidR="00E365CE" w:rsidRPr="00E365CE">
          <w:rPr>
            <w:rStyle w:val="Hipervnculo"/>
            <w:noProof/>
            <w:webHidden/>
          </w:rPr>
          <w:t>34</w:t>
        </w:r>
      </w:hyperlink>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tabla_3_malla" w:history="1">
        <w:r w:rsidRPr="00E365CE">
          <w:rPr>
            <w:rStyle w:val="Hipervnculo"/>
            <w:noProof/>
            <w:lang w:val="es-ES"/>
          </w:rPr>
          <w:t xml:space="preserve">Tabla 3. </w:t>
        </w:r>
        <w:r w:rsidR="00E365CE" w:rsidRPr="00E365CE">
          <w:rPr>
            <w:rStyle w:val="Hipervnculo"/>
            <w:noProof/>
            <w:lang w:val="es-ES"/>
          </w:rPr>
          <w:t>Malla Curricular Irradiacion</w:t>
        </w:r>
        <w:r w:rsidRPr="00E365CE">
          <w:rPr>
            <w:rStyle w:val="Hipervnculo"/>
            <w:noProof/>
            <w:lang w:val="es-ES"/>
          </w:rPr>
          <w:t>.</w:t>
        </w:r>
        <w:r w:rsidRPr="00E365CE">
          <w:rPr>
            <w:rStyle w:val="Hipervnculo"/>
            <w:noProof/>
            <w:webHidden/>
          </w:rPr>
          <w:tab/>
        </w:r>
        <w:r w:rsidR="00E365CE" w:rsidRPr="00E365CE">
          <w:rPr>
            <w:rStyle w:val="Hipervnculo"/>
            <w:noProof/>
            <w:webHidden/>
          </w:rPr>
          <w:t>35</w:t>
        </w:r>
      </w:hyperlink>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tabla_4_malla" w:history="1">
        <w:r w:rsidRPr="00E365CE">
          <w:rPr>
            <w:rStyle w:val="Hipervnculo"/>
            <w:noProof/>
            <w:lang w:val="es-ES"/>
          </w:rPr>
          <w:t xml:space="preserve">Tabla 4. </w:t>
        </w:r>
        <w:r w:rsidR="00E365CE" w:rsidRPr="00E365CE">
          <w:rPr>
            <w:rStyle w:val="Hipervnculo"/>
            <w:noProof/>
            <w:lang w:val="es-ES"/>
          </w:rPr>
          <w:t>Malla curricular Fundamentacion</w:t>
        </w:r>
        <w:r w:rsidRPr="00E365CE">
          <w:rPr>
            <w:rStyle w:val="Hipervnculo"/>
            <w:noProof/>
            <w:lang w:val="es-ES"/>
          </w:rPr>
          <w:t>.</w:t>
        </w:r>
        <w:r w:rsidRPr="00E365CE">
          <w:rPr>
            <w:rStyle w:val="Hipervnculo"/>
            <w:noProof/>
            <w:webHidden/>
          </w:rPr>
          <w:tab/>
        </w:r>
        <w:r w:rsidR="00E365CE" w:rsidRPr="00E365CE">
          <w:rPr>
            <w:rStyle w:val="Hipervnculo"/>
            <w:noProof/>
            <w:webHidden/>
          </w:rPr>
          <w:t>36</w:t>
        </w:r>
      </w:hyperlink>
    </w:p>
    <w:p w:rsidR="00AE25AB" w:rsidRPr="00E365CE" w:rsidRDefault="00AE25AB" w:rsidP="00AE25AB">
      <w:pPr>
        <w:pStyle w:val="TDC1"/>
        <w:tabs>
          <w:tab w:val="right" w:leader="dot" w:pos="8630"/>
        </w:tabs>
        <w:rPr>
          <w:rStyle w:val="Hipervnculo"/>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r w:rsidR="00E365CE">
        <w:rPr>
          <w:noProof/>
          <w:lang w:val="es-ES"/>
        </w:rPr>
        <w:fldChar w:fldCharType="begin"/>
      </w:r>
      <w:r w:rsidR="00E365CE">
        <w:rPr>
          <w:noProof/>
          <w:lang w:val="es-ES"/>
        </w:rPr>
        <w:instrText xml:space="preserve"> HYPERLINK  \l "tabla_5_malla" </w:instrText>
      </w:r>
      <w:r w:rsidR="00E365CE">
        <w:rPr>
          <w:noProof/>
          <w:lang w:val="es-ES"/>
        </w:rPr>
        <w:fldChar w:fldCharType="separate"/>
      </w:r>
      <w:r w:rsidRPr="00E365CE">
        <w:rPr>
          <w:rStyle w:val="Hipervnculo"/>
          <w:noProof/>
          <w:lang w:val="es-ES"/>
        </w:rPr>
        <w:t xml:space="preserve">Tabla 5. </w:t>
      </w:r>
      <w:r w:rsidR="00E365CE" w:rsidRPr="00E365CE">
        <w:rPr>
          <w:rStyle w:val="Hipervnculo"/>
          <w:noProof/>
          <w:lang w:val="es-ES"/>
        </w:rPr>
        <w:t>Malla curricular Apropiacion</w:t>
      </w:r>
      <w:r w:rsidRPr="00E365CE">
        <w:rPr>
          <w:rStyle w:val="Hipervnculo"/>
          <w:noProof/>
          <w:lang w:val="es-ES"/>
        </w:rPr>
        <w:t>.</w:t>
      </w:r>
      <w:r w:rsidRPr="00E365CE">
        <w:rPr>
          <w:rStyle w:val="Hipervnculo"/>
          <w:noProof/>
          <w:webHidden/>
        </w:rPr>
        <w:tab/>
      </w:r>
      <w:r w:rsidR="00E365CE" w:rsidRPr="00E365CE">
        <w:rPr>
          <w:rStyle w:val="Hipervnculo"/>
          <w:noProof/>
          <w:webHidden/>
        </w:rPr>
        <w:t>37</w:t>
      </w:r>
    </w:p>
    <w:p w:rsidR="00AE25AB" w:rsidRPr="00EE3934" w:rsidRDefault="00E365CE" w:rsidP="00AE25AB">
      <w:pPr>
        <w:pStyle w:val="TDC1"/>
        <w:tabs>
          <w:tab w:val="right" w:leader="dot" w:pos="8630"/>
        </w:tabs>
        <w:rPr>
          <w:rFonts w:ascii="Calibri" w:hAnsi="Calibri"/>
          <w:noProof/>
          <w:sz w:val="22"/>
          <w:szCs w:val="22"/>
          <w:lang w:val="es-CO" w:eastAsia="es-CO"/>
        </w:rPr>
      </w:pPr>
      <w:r>
        <w:rPr>
          <w:noProof/>
          <w:lang w:val="es-ES"/>
        </w:rPr>
        <w:fldChar w:fldCharType="end"/>
      </w:r>
      <w:r w:rsidR="00AE25AB">
        <w:rPr>
          <w:sz w:val="28"/>
          <w:szCs w:val="28"/>
          <w:lang w:val="es-ES"/>
        </w:rPr>
        <w:fldChar w:fldCharType="end"/>
      </w:r>
      <w:r w:rsidR="00AE25AB">
        <w:rPr>
          <w:sz w:val="28"/>
          <w:szCs w:val="28"/>
          <w:lang w:val="es-ES"/>
        </w:rPr>
        <w:fldChar w:fldCharType="begin"/>
      </w:r>
      <w:r w:rsidR="00AE25AB">
        <w:rPr>
          <w:sz w:val="28"/>
          <w:szCs w:val="28"/>
          <w:lang w:val="es-ES"/>
        </w:rPr>
        <w:instrText xml:space="preserve"> TOC \h \z \t "Titulo tabla,1" </w:instrText>
      </w:r>
      <w:r w:rsidR="00AE25AB">
        <w:rPr>
          <w:sz w:val="28"/>
          <w:szCs w:val="28"/>
          <w:lang w:val="es-ES"/>
        </w:rPr>
        <w:fldChar w:fldCharType="separate"/>
      </w:r>
      <w:hyperlink w:anchor="tabla_6_indicadores" w:history="1">
        <w:r w:rsidR="00AE25AB" w:rsidRPr="00E365CE">
          <w:rPr>
            <w:rStyle w:val="Hipervnculo"/>
            <w:noProof/>
            <w:lang w:val="es-ES"/>
          </w:rPr>
          <w:t xml:space="preserve">Tabla 6. </w:t>
        </w:r>
        <w:r>
          <w:rPr>
            <w:rStyle w:val="Hipervnculo"/>
            <w:noProof/>
            <w:lang w:val="es-ES"/>
          </w:rPr>
          <w:t>Indicadores</w:t>
        </w:r>
        <w:r w:rsidR="00AE25AB" w:rsidRPr="00E365CE">
          <w:rPr>
            <w:rStyle w:val="Hipervnculo"/>
            <w:noProof/>
            <w:lang w:val="es-ES"/>
          </w:rPr>
          <w:t>.</w:t>
        </w:r>
        <w:r w:rsidR="00AE25AB" w:rsidRPr="00E365CE">
          <w:rPr>
            <w:rStyle w:val="Hipervnculo"/>
            <w:noProof/>
            <w:webHidden/>
          </w:rPr>
          <w:tab/>
        </w:r>
        <w:r w:rsidR="00A11316">
          <w:rPr>
            <w:rStyle w:val="Hipervnculo"/>
            <w:noProof/>
            <w:webHidden/>
          </w:rPr>
          <w:t>43</w:t>
        </w:r>
      </w:hyperlink>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tabla_7_evaliacion" w:history="1">
        <w:r w:rsidRPr="00E365CE">
          <w:rPr>
            <w:rStyle w:val="Hipervnculo"/>
            <w:noProof/>
            <w:lang w:val="es-ES"/>
          </w:rPr>
          <w:t xml:space="preserve">Tabla 7. </w:t>
        </w:r>
        <w:r w:rsidR="00E365CE">
          <w:rPr>
            <w:rStyle w:val="Hipervnculo"/>
            <w:noProof/>
            <w:lang w:val="es-ES"/>
          </w:rPr>
          <w:t>Evaluacion</w:t>
        </w:r>
        <w:r w:rsidR="00C1103D">
          <w:rPr>
            <w:rStyle w:val="Hipervnculo"/>
            <w:noProof/>
            <w:lang w:val="es-ES"/>
          </w:rPr>
          <w:t xml:space="preserve"> Técnica Base 1</w:t>
        </w:r>
        <w:r w:rsidRPr="00E365CE">
          <w:rPr>
            <w:rStyle w:val="Hipervnculo"/>
            <w:noProof/>
            <w:lang w:val="es-ES"/>
          </w:rPr>
          <w:t>.</w:t>
        </w:r>
        <w:r w:rsidRPr="00E365CE">
          <w:rPr>
            <w:rStyle w:val="Hipervnculo"/>
            <w:noProof/>
            <w:webHidden/>
          </w:rPr>
          <w:tab/>
        </w:r>
        <w:r w:rsidR="00A11316">
          <w:rPr>
            <w:rStyle w:val="Hipervnculo"/>
            <w:noProof/>
            <w:webHidden/>
          </w:rPr>
          <w:t>82</w:t>
        </w:r>
      </w:hyperlink>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tabla_8_evaliacion" w:history="1">
        <w:r w:rsidRPr="00C1103D">
          <w:rPr>
            <w:rStyle w:val="Hipervnculo"/>
            <w:noProof/>
            <w:lang w:val="es-ES"/>
          </w:rPr>
          <w:t xml:space="preserve">Tabla 8. </w:t>
        </w:r>
        <w:r w:rsidR="00C1103D" w:rsidRPr="00C1103D">
          <w:rPr>
            <w:rStyle w:val="Hipervnculo"/>
            <w:noProof/>
            <w:lang w:val="es-ES"/>
          </w:rPr>
          <w:t>Evaluacion Técnica Base 2</w:t>
        </w:r>
        <w:r w:rsidRPr="00C1103D">
          <w:rPr>
            <w:rStyle w:val="Hipervnculo"/>
            <w:noProof/>
            <w:lang w:val="es-ES"/>
          </w:rPr>
          <w:t>.</w:t>
        </w:r>
        <w:r w:rsidRPr="00C1103D">
          <w:rPr>
            <w:rStyle w:val="Hipervnculo"/>
            <w:noProof/>
            <w:webHidden/>
          </w:rPr>
          <w:tab/>
        </w:r>
        <w:r w:rsidR="00A11316">
          <w:rPr>
            <w:rStyle w:val="Hipervnculo"/>
            <w:noProof/>
            <w:webHidden/>
          </w:rPr>
          <w:t>83</w:t>
        </w:r>
      </w:hyperlink>
    </w:p>
    <w:p w:rsidR="00AE25AB" w:rsidRPr="00C1103D" w:rsidRDefault="00AE25AB" w:rsidP="00AE25AB">
      <w:pPr>
        <w:pStyle w:val="TDC1"/>
        <w:tabs>
          <w:tab w:val="right" w:leader="dot" w:pos="8630"/>
        </w:tabs>
        <w:rPr>
          <w:rStyle w:val="Hipervnculo"/>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r w:rsidR="00C1103D">
        <w:rPr>
          <w:noProof/>
          <w:lang w:val="es-ES"/>
        </w:rPr>
        <w:fldChar w:fldCharType="begin"/>
      </w:r>
      <w:r w:rsidR="00C1103D">
        <w:rPr>
          <w:noProof/>
          <w:lang w:val="es-ES"/>
        </w:rPr>
        <w:instrText xml:space="preserve"> HYPERLINK  \l "tabla_9_evaliacion" </w:instrText>
      </w:r>
      <w:r w:rsidR="00C1103D">
        <w:rPr>
          <w:noProof/>
          <w:lang w:val="es-ES"/>
        </w:rPr>
        <w:fldChar w:fldCharType="separate"/>
      </w:r>
      <w:r w:rsidRPr="00C1103D">
        <w:rPr>
          <w:rStyle w:val="Hipervnculo"/>
          <w:noProof/>
          <w:lang w:val="es-ES"/>
        </w:rPr>
        <w:t xml:space="preserve">Tabla 9. </w:t>
      </w:r>
      <w:r w:rsidR="00C1103D" w:rsidRPr="00C1103D">
        <w:rPr>
          <w:rStyle w:val="Hipervnculo"/>
          <w:noProof/>
          <w:lang w:val="es-ES"/>
        </w:rPr>
        <w:t>Evaluacion Técnica Base 3</w:t>
      </w:r>
      <w:r w:rsidRPr="00C1103D">
        <w:rPr>
          <w:rStyle w:val="Hipervnculo"/>
          <w:noProof/>
          <w:lang w:val="es-ES"/>
        </w:rPr>
        <w:t>.</w:t>
      </w:r>
      <w:r w:rsidRPr="00C1103D">
        <w:rPr>
          <w:rStyle w:val="Hipervnculo"/>
          <w:noProof/>
          <w:webHidden/>
        </w:rPr>
        <w:tab/>
      </w:r>
      <w:r w:rsidR="00A11316">
        <w:rPr>
          <w:rStyle w:val="Hipervnculo"/>
          <w:noProof/>
          <w:webHidden/>
        </w:rPr>
        <w:t>84</w:t>
      </w:r>
    </w:p>
    <w:p w:rsidR="00AE25AB" w:rsidRPr="00EE3934" w:rsidRDefault="00C1103D" w:rsidP="00AE25AB">
      <w:pPr>
        <w:pStyle w:val="TDC1"/>
        <w:tabs>
          <w:tab w:val="right" w:leader="dot" w:pos="8630"/>
        </w:tabs>
        <w:rPr>
          <w:rFonts w:ascii="Calibri" w:hAnsi="Calibri"/>
          <w:noProof/>
          <w:sz w:val="22"/>
          <w:szCs w:val="22"/>
          <w:lang w:val="es-CO" w:eastAsia="es-CO"/>
        </w:rPr>
      </w:pPr>
      <w:r>
        <w:rPr>
          <w:noProof/>
          <w:lang w:val="es-ES"/>
        </w:rPr>
        <w:fldChar w:fldCharType="end"/>
      </w:r>
      <w:r w:rsidR="00AE25AB">
        <w:rPr>
          <w:sz w:val="28"/>
          <w:szCs w:val="28"/>
          <w:lang w:val="es-ES"/>
        </w:rPr>
        <w:fldChar w:fldCharType="end"/>
      </w:r>
      <w:r w:rsidR="00AE25AB">
        <w:rPr>
          <w:sz w:val="28"/>
          <w:szCs w:val="28"/>
          <w:lang w:val="es-ES"/>
        </w:rPr>
        <w:fldChar w:fldCharType="begin"/>
      </w:r>
      <w:r w:rsidR="00AE25AB">
        <w:rPr>
          <w:sz w:val="28"/>
          <w:szCs w:val="28"/>
          <w:lang w:val="es-ES"/>
        </w:rPr>
        <w:instrText xml:space="preserve"> TOC \h \z \t "Titulo tabla,1" </w:instrText>
      </w:r>
      <w:r w:rsidR="00AE25AB">
        <w:rPr>
          <w:sz w:val="28"/>
          <w:szCs w:val="28"/>
          <w:lang w:val="es-ES"/>
        </w:rPr>
        <w:fldChar w:fldCharType="separate"/>
      </w:r>
      <w:hyperlink w:anchor="tabla_10_evaliacion" w:history="1">
        <w:r w:rsidR="00AE25AB" w:rsidRPr="00314994">
          <w:rPr>
            <w:rStyle w:val="Hipervnculo"/>
            <w:noProof/>
            <w:lang w:val="es-ES"/>
          </w:rPr>
          <w:t xml:space="preserve">Tabla 10. </w:t>
        </w:r>
        <w:r w:rsidRPr="00314994">
          <w:rPr>
            <w:rStyle w:val="Hipervnculo"/>
            <w:noProof/>
            <w:lang w:val="es-ES"/>
          </w:rPr>
          <w:t>Evaluacion Técnica Irradiacion 1</w:t>
        </w:r>
        <w:r w:rsidR="00AE25AB" w:rsidRPr="00314994">
          <w:rPr>
            <w:rStyle w:val="Hipervnculo"/>
            <w:noProof/>
            <w:lang w:val="es-ES"/>
          </w:rPr>
          <w:t>.</w:t>
        </w:r>
        <w:r w:rsidR="00AE25AB" w:rsidRPr="00314994">
          <w:rPr>
            <w:rStyle w:val="Hipervnculo"/>
            <w:noProof/>
            <w:webHidden/>
          </w:rPr>
          <w:tab/>
        </w:r>
        <w:r w:rsidR="00A11316">
          <w:rPr>
            <w:rStyle w:val="Hipervnculo"/>
            <w:noProof/>
            <w:webHidden/>
          </w:rPr>
          <w:t>84</w:t>
        </w:r>
      </w:hyperlink>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tabla_11_evaliacion" w:history="1">
        <w:r w:rsidRPr="00314994">
          <w:rPr>
            <w:rStyle w:val="Hipervnculo"/>
            <w:noProof/>
            <w:lang w:val="es-ES"/>
          </w:rPr>
          <w:t xml:space="preserve">Tabla 11. </w:t>
        </w:r>
        <w:r w:rsidR="00C1103D" w:rsidRPr="00314994">
          <w:rPr>
            <w:rStyle w:val="Hipervnculo"/>
            <w:noProof/>
            <w:lang w:val="es-ES"/>
          </w:rPr>
          <w:t>Evaluacion Técnica Irradiacion 2</w:t>
        </w:r>
        <w:r w:rsidRPr="00314994">
          <w:rPr>
            <w:rStyle w:val="Hipervnculo"/>
            <w:noProof/>
            <w:lang w:val="es-ES"/>
          </w:rPr>
          <w:t>.</w:t>
        </w:r>
        <w:r w:rsidRPr="00314994">
          <w:rPr>
            <w:rStyle w:val="Hipervnculo"/>
            <w:noProof/>
            <w:webHidden/>
          </w:rPr>
          <w:tab/>
        </w:r>
        <w:r w:rsidR="00A11316">
          <w:rPr>
            <w:rStyle w:val="Hipervnculo"/>
            <w:noProof/>
            <w:webHidden/>
          </w:rPr>
          <w:t>85</w:t>
        </w:r>
      </w:hyperlink>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hyperlink w:anchor="tabla_12_evaliacion" w:history="1">
        <w:r w:rsidRPr="00314994">
          <w:rPr>
            <w:rStyle w:val="Hipervnculo"/>
            <w:noProof/>
            <w:lang w:val="es-ES"/>
          </w:rPr>
          <w:t xml:space="preserve">Tabla 12. </w:t>
        </w:r>
        <w:r w:rsidR="00C1103D" w:rsidRPr="00314994">
          <w:rPr>
            <w:rStyle w:val="Hipervnculo"/>
            <w:noProof/>
            <w:lang w:val="es-ES"/>
          </w:rPr>
          <w:t>Evaluacion Técnica Irradiacion 3</w:t>
        </w:r>
        <w:r w:rsidRPr="00314994">
          <w:rPr>
            <w:rStyle w:val="Hipervnculo"/>
            <w:noProof/>
            <w:lang w:val="es-ES"/>
          </w:rPr>
          <w:t>.</w:t>
        </w:r>
        <w:r w:rsidRPr="00314994">
          <w:rPr>
            <w:rStyle w:val="Hipervnculo"/>
            <w:noProof/>
            <w:webHidden/>
          </w:rPr>
          <w:tab/>
        </w:r>
        <w:r w:rsidR="00A11316">
          <w:rPr>
            <w:rStyle w:val="Hipervnculo"/>
            <w:noProof/>
            <w:webHidden/>
          </w:rPr>
          <w:t>85</w:t>
        </w:r>
      </w:hyperlink>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r w:rsidRPr="00314994">
        <w:rPr>
          <w:noProof/>
          <w:lang w:val="es-ES"/>
        </w:rPr>
        <w:t xml:space="preserve">Tabla 13. </w:t>
      </w:r>
      <w:r w:rsidR="00C1103D" w:rsidRPr="00314994">
        <w:rPr>
          <w:noProof/>
          <w:lang w:val="es-ES"/>
        </w:rPr>
        <w:t>Evaluacion Técnica Fundamentacion 1</w:t>
      </w:r>
      <w:r w:rsidRPr="00314994">
        <w:rPr>
          <w:noProof/>
          <w:lang w:val="es-ES"/>
        </w:rPr>
        <w:t>.</w:t>
      </w:r>
      <w:r>
        <w:rPr>
          <w:noProof/>
          <w:webHidden/>
        </w:rPr>
        <w:tab/>
      </w:r>
      <w:r w:rsidR="00A11316">
        <w:rPr>
          <w:noProof/>
          <w:webHidden/>
        </w:rPr>
        <w:t>86</w:t>
      </w:r>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r w:rsidRPr="00314994">
        <w:rPr>
          <w:noProof/>
          <w:lang w:val="es-ES"/>
        </w:rPr>
        <w:t xml:space="preserve">Tabla 14. </w:t>
      </w:r>
      <w:r w:rsidR="00C1103D" w:rsidRPr="00314994">
        <w:rPr>
          <w:noProof/>
          <w:lang w:val="es-ES"/>
        </w:rPr>
        <w:t>Evaluacion Técnica Fundamentacion 2</w:t>
      </w:r>
      <w:r w:rsidRPr="00314994">
        <w:rPr>
          <w:noProof/>
          <w:lang w:val="es-ES"/>
        </w:rPr>
        <w:t>.</w:t>
      </w:r>
      <w:r>
        <w:rPr>
          <w:noProof/>
          <w:webHidden/>
        </w:rPr>
        <w:tab/>
      </w:r>
      <w:r w:rsidR="00A11316">
        <w:rPr>
          <w:noProof/>
          <w:webHidden/>
        </w:rPr>
        <w:t>87</w:t>
      </w:r>
    </w:p>
    <w:p w:rsidR="00AE25AB" w:rsidRPr="00314994" w:rsidRDefault="00AE25AB" w:rsidP="00AE25AB">
      <w:pPr>
        <w:pStyle w:val="TDC1"/>
        <w:tabs>
          <w:tab w:val="right" w:leader="dot" w:pos="8630"/>
        </w:tabs>
        <w:rPr>
          <w:rStyle w:val="Hipervnculo"/>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r w:rsidR="00314994">
        <w:rPr>
          <w:noProof/>
          <w:lang w:val="es-ES"/>
        </w:rPr>
        <w:fldChar w:fldCharType="begin"/>
      </w:r>
      <w:r w:rsidR="00314994">
        <w:rPr>
          <w:noProof/>
          <w:lang w:val="es-ES"/>
        </w:rPr>
        <w:instrText xml:space="preserve"> HYPERLINK  \l "tabla_15_evaliacion" </w:instrText>
      </w:r>
      <w:r w:rsidR="00314994">
        <w:rPr>
          <w:noProof/>
          <w:lang w:val="es-ES"/>
        </w:rPr>
        <w:fldChar w:fldCharType="separate"/>
      </w:r>
      <w:r w:rsidRPr="00314994">
        <w:rPr>
          <w:rStyle w:val="Hipervnculo"/>
          <w:noProof/>
          <w:lang w:val="es-ES"/>
        </w:rPr>
        <w:t xml:space="preserve">Tabla 15. </w:t>
      </w:r>
      <w:r w:rsidR="00C1103D" w:rsidRPr="00314994">
        <w:rPr>
          <w:rStyle w:val="Hipervnculo"/>
          <w:noProof/>
          <w:lang w:val="es-ES"/>
        </w:rPr>
        <w:t>Evaluacion Técnica Fundamentacion 3</w:t>
      </w:r>
      <w:r w:rsidRPr="00314994">
        <w:rPr>
          <w:rStyle w:val="Hipervnculo"/>
          <w:noProof/>
          <w:lang w:val="es-ES"/>
        </w:rPr>
        <w:t>.</w:t>
      </w:r>
      <w:r w:rsidRPr="00314994">
        <w:rPr>
          <w:rStyle w:val="Hipervnculo"/>
          <w:noProof/>
          <w:webHidden/>
        </w:rPr>
        <w:tab/>
      </w:r>
      <w:r w:rsidR="00A11316">
        <w:rPr>
          <w:rStyle w:val="Hipervnculo"/>
          <w:noProof/>
          <w:webHidden/>
        </w:rPr>
        <w:t>88</w:t>
      </w:r>
    </w:p>
    <w:p w:rsidR="00AE25AB" w:rsidRPr="00EE3934" w:rsidRDefault="00314994" w:rsidP="00AE25AB">
      <w:pPr>
        <w:pStyle w:val="TDC1"/>
        <w:tabs>
          <w:tab w:val="right" w:leader="dot" w:pos="8630"/>
        </w:tabs>
        <w:rPr>
          <w:rFonts w:ascii="Calibri" w:hAnsi="Calibri"/>
          <w:noProof/>
          <w:sz w:val="22"/>
          <w:szCs w:val="22"/>
          <w:lang w:val="es-CO" w:eastAsia="es-CO"/>
        </w:rPr>
      </w:pPr>
      <w:r>
        <w:rPr>
          <w:noProof/>
          <w:lang w:val="es-ES"/>
        </w:rPr>
        <w:fldChar w:fldCharType="end"/>
      </w:r>
      <w:r w:rsidR="00AE25AB">
        <w:rPr>
          <w:sz w:val="28"/>
          <w:szCs w:val="28"/>
          <w:lang w:val="es-ES"/>
        </w:rPr>
        <w:fldChar w:fldCharType="end"/>
      </w:r>
      <w:r w:rsidR="00AE25AB">
        <w:rPr>
          <w:sz w:val="28"/>
          <w:szCs w:val="28"/>
          <w:lang w:val="es-ES"/>
        </w:rPr>
        <w:fldChar w:fldCharType="begin"/>
      </w:r>
      <w:r w:rsidR="00AE25AB">
        <w:rPr>
          <w:sz w:val="28"/>
          <w:szCs w:val="28"/>
          <w:lang w:val="es-ES"/>
        </w:rPr>
        <w:instrText xml:space="preserve"> TOC \h \z \t "Titulo tabla,1" </w:instrText>
      </w:r>
      <w:r w:rsidR="00AE25AB">
        <w:rPr>
          <w:sz w:val="28"/>
          <w:szCs w:val="28"/>
          <w:lang w:val="es-ES"/>
        </w:rPr>
        <w:fldChar w:fldCharType="separate"/>
      </w:r>
      <w:r w:rsidR="00AE25AB" w:rsidRPr="00314994">
        <w:rPr>
          <w:noProof/>
          <w:lang w:val="es-ES"/>
        </w:rPr>
        <w:t xml:space="preserve">Tabla 16. </w:t>
      </w:r>
      <w:r w:rsidR="00C1103D" w:rsidRPr="00314994">
        <w:rPr>
          <w:noProof/>
          <w:lang w:val="es-ES"/>
        </w:rPr>
        <w:t>Evaluacion Técnica Apropiacion 1</w:t>
      </w:r>
      <w:r w:rsidR="00AE25AB" w:rsidRPr="00314994">
        <w:rPr>
          <w:noProof/>
          <w:lang w:val="es-ES"/>
        </w:rPr>
        <w:t>.</w:t>
      </w:r>
      <w:r w:rsidR="00AE25AB">
        <w:rPr>
          <w:noProof/>
          <w:webHidden/>
        </w:rPr>
        <w:tab/>
      </w:r>
      <w:r w:rsidR="00A11316">
        <w:rPr>
          <w:noProof/>
          <w:webHidden/>
        </w:rPr>
        <w:t>88</w:t>
      </w:r>
    </w:p>
    <w:p w:rsidR="00AE25AB" w:rsidRPr="00EE3934" w:rsidRDefault="00AE25AB" w:rsidP="00AE25AB">
      <w:pPr>
        <w:pStyle w:val="TDC1"/>
        <w:tabs>
          <w:tab w:val="right" w:leader="dot" w:pos="8630"/>
        </w:tabs>
        <w:rPr>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r w:rsidRPr="00314994">
        <w:rPr>
          <w:noProof/>
          <w:lang w:val="es-ES"/>
        </w:rPr>
        <w:t xml:space="preserve">Tabla 17. </w:t>
      </w:r>
      <w:r w:rsidR="00C1103D" w:rsidRPr="00314994">
        <w:rPr>
          <w:noProof/>
          <w:lang w:val="es-ES"/>
        </w:rPr>
        <w:t>Evaluacion Técnica Apropiacion 2</w:t>
      </w:r>
      <w:r w:rsidRPr="00314994">
        <w:rPr>
          <w:noProof/>
          <w:lang w:val="es-ES"/>
        </w:rPr>
        <w:t>.</w:t>
      </w:r>
      <w:r>
        <w:rPr>
          <w:noProof/>
          <w:webHidden/>
        </w:rPr>
        <w:tab/>
      </w:r>
      <w:r w:rsidR="00A11316">
        <w:rPr>
          <w:noProof/>
          <w:webHidden/>
        </w:rPr>
        <w:t>89</w:t>
      </w:r>
    </w:p>
    <w:p w:rsidR="00AE25AB" w:rsidRPr="000F37E4" w:rsidRDefault="00AE25AB" w:rsidP="00AE25AB">
      <w:pPr>
        <w:pStyle w:val="TDC1"/>
        <w:tabs>
          <w:tab w:val="right" w:leader="dot" w:pos="8630"/>
        </w:tabs>
        <w:rPr>
          <w:rStyle w:val="Hipervnculo"/>
          <w:rFonts w:ascii="Calibri" w:hAnsi="Calibri"/>
          <w:noProof/>
          <w:sz w:val="22"/>
          <w:szCs w:val="22"/>
          <w:lang w:val="es-CO" w:eastAsia="es-CO"/>
        </w:rPr>
      </w:pPr>
      <w:r>
        <w:rPr>
          <w:sz w:val="28"/>
          <w:szCs w:val="28"/>
          <w:lang w:val="es-ES"/>
        </w:rPr>
        <w:fldChar w:fldCharType="end"/>
      </w:r>
      <w:r>
        <w:rPr>
          <w:sz w:val="28"/>
          <w:szCs w:val="28"/>
          <w:lang w:val="es-ES"/>
        </w:rPr>
        <w:fldChar w:fldCharType="begin"/>
      </w:r>
      <w:r>
        <w:rPr>
          <w:sz w:val="28"/>
          <w:szCs w:val="28"/>
          <w:lang w:val="es-ES"/>
        </w:rPr>
        <w:instrText xml:space="preserve"> TOC \h \z \t "Titulo tabla,1" </w:instrText>
      </w:r>
      <w:r>
        <w:rPr>
          <w:sz w:val="28"/>
          <w:szCs w:val="28"/>
          <w:lang w:val="es-ES"/>
        </w:rPr>
        <w:fldChar w:fldCharType="separate"/>
      </w:r>
      <w:r w:rsidR="000F37E4">
        <w:rPr>
          <w:noProof/>
          <w:lang w:val="es-ES"/>
        </w:rPr>
        <w:fldChar w:fldCharType="begin"/>
      </w:r>
      <w:r w:rsidR="000F37E4">
        <w:rPr>
          <w:noProof/>
          <w:lang w:val="es-ES"/>
        </w:rPr>
        <w:instrText xml:space="preserve"> HYPERLINK  \l "tabla_18_evaliacion" </w:instrText>
      </w:r>
      <w:r w:rsidR="000F37E4">
        <w:rPr>
          <w:noProof/>
          <w:lang w:val="es-ES"/>
        </w:rPr>
        <w:fldChar w:fldCharType="separate"/>
      </w:r>
      <w:r w:rsidRPr="000F37E4">
        <w:rPr>
          <w:rStyle w:val="Hipervnculo"/>
          <w:noProof/>
          <w:lang w:val="es-ES"/>
        </w:rPr>
        <w:t xml:space="preserve">Tabla 18. </w:t>
      </w:r>
      <w:r w:rsidR="00C1103D" w:rsidRPr="000F37E4">
        <w:rPr>
          <w:rStyle w:val="Hipervnculo"/>
          <w:noProof/>
          <w:lang w:val="es-ES"/>
        </w:rPr>
        <w:t>Evaluacion Técnica Apropiacion 3</w:t>
      </w:r>
      <w:r w:rsidRPr="000F37E4">
        <w:rPr>
          <w:rStyle w:val="Hipervnculo"/>
          <w:noProof/>
          <w:lang w:val="es-ES"/>
        </w:rPr>
        <w:t>.</w:t>
      </w:r>
      <w:r w:rsidRPr="000F37E4">
        <w:rPr>
          <w:rStyle w:val="Hipervnculo"/>
          <w:noProof/>
          <w:webHidden/>
        </w:rPr>
        <w:tab/>
      </w:r>
      <w:r w:rsidR="00A11316">
        <w:rPr>
          <w:rStyle w:val="Hipervnculo"/>
          <w:noProof/>
          <w:webHidden/>
        </w:rPr>
        <w:t>90</w:t>
      </w:r>
    </w:p>
    <w:p w:rsidR="00AE25AB" w:rsidRPr="00AE25AB" w:rsidRDefault="000F37E4" w:rsidP="000F37E4">
      <w:pPr>
        <w:pStyle w:val="TDC1"/>
        <w:tabs>
          <w:tab w:val="right" w:leader="dot" w:pos="8630"/>
        </w:tabs>
      </w:pPr>
      <w:r>
        <w:rPr>
          <w:noProof/>
          <w:lang w:val="es-ES"/>
        </w:rPr>
        <w:fldChar w:fldCharType="end"/>
      </w:r>
      <w:r w:rsidR="00AE25AB">
        <w:rPr>
          <w:sz w:val="28"/>
          <w:szCs w:val="28"/>
          <w:lang w:val="es-ES"/>
        </w:rPr>
        <w:fldChar w:fldCharType="end"/>
      </w:r>
      <w:r w:rsidRPr="00AE25AB">
        <w:t xml:space="preserve"> </w:t>
      </w:r>
    </w:p>
    <w:p w:rsidR="00C27D88" w:rsidRDefault="00C27D88" w:rsidP="00C27D88">
      <w:pPr>
        <w:spacing w:after="0"/>
        <w:jc w:val="both"/>
        <w:rPr>
          <w:sz w:val="28"/>
          <w:szCs w:val="28"/>
          <w:lang w:val="es-ES"/>
        </w:rPr>
      </w:pPr>
      <w:r>
        <w:rPr>
          <w:sz w:val="28"/>
          <w:szCs w:val="28"/>
          <w:lang w:val="es-ES"/>
        </w:rPr>
        <w:fldChar w:fldCharType="end"/>
      </w:r>
    </w:p>
    <w:p w:rsidR="003A25BF" w:rsidRDefault="003A25BF" w:rsidP="00C27D88">
      <w:pPr>
        <w:spacing w:after="0"/>
        <w:jc w:val="both"/>
        <w:rPr>
          <w:sz w:val="28"/>
          <w:szCs w:val="28"/>
          <w:lang w:val="es-ES"/>
        </w:rPr>
      </w:pPr>
    </w:p>
    <w:p w:rsidR="003A25BF" w:rsidRDefault="003A25BF" w:rsidP="00C27D88">
      <w:pPr>
        <w:spacing w:after="0"/>
        <w:jc w:val="both"/>
        <w:rPr>
          <w:sz w:val="28"/>
          <w:szCs w:val="28"/>
          <w:lang w:val="es-ES"/>
        </w:rPr>
      </w:pPr>
    </w:p>
    <w:p w:rsidR="003A25BF" w:rsidRDefault="003A25BF" w:rsidP="00C27D88">
      <w:pPr>
        <w:spacing w:after="0"/>
        <w:jc w:val="both"/>
        <w:rPr>
          <w:sz w:val="28"/>
          <w:szCs w:val="28"/>
          <w:lang w:val="es-ES"/>
        </w:rPr>
      </w:pPr>
    </w:p>
    <w:p w:rsidR="003A25BF" w:rsidRDefault="003A25BF" w:rsidP="00C27D88">
      <w:pPr>
        <w:spacing w:after="0"/>
        <w:jc w:val="both"/>
        <w:rPr>
          <w:sz w:val="28"/>
          <w:szCs w:val="28"/>
          <w:lang w:val="es-ES"/>
        </w:rPr>
      </w:pPr>
    </w:p>
    <w:p w:rsidR="003A25BF" w:rsidRDefault="003A25BF" w:rsidP="00C27D88">
      <w:pPr>
        <w:spacing w:after="0"/>
        <w:jc w:val="both"/>
        <w:rPr>
          <w:sz w:val="28"/>
          <w:szCs w:val="28"/>
          <w:lang w:val="es-ES"/>
        </w:rPr>
      </w:pPr>
    </w:p>
    <w:p w:rsidR="003A25BF" w:rsidRDefault="003A25BF" w:rsidP="00C27D88">
      <w:pPr>
        <w:spacing w:after="0"/>
        <w:jc w:val="both"/>
        <w:rPr>
          <w:sz w:val="28"/>
          <w:szCs w:val="28"/>
          <w:lang w:val="es-ES"/>
        </w:rPr>
      </w:pPr>
    </w:p>
    <w:p w:rsidR="003A25BF" w:rsidRDefault="003A25BF" w:rsidP="00C27D88">
      <w:pPr>
        <w:spacing w:after="0"/>
        <w:jc w:val="both"/>
        <w:rPr>
          <w:sz w:val="28"/>
          <w:szCs w:val="28"/>
          <w:lang w:val="es-ES"/>
        </w:rPr>
      </w:pPr>
    </w:p>
    <w:p w:rsidR="003A25BF" w:rsidRDefault="003A25BF" w:rsidP="00C27D88">
      <w:pPr>
        <w:spacing w:after="0"/>
        <w:jc w:val="both"/>
        <w:rPr>
          <w:sz w:val="28"/>
          <w:szCs w:val="28"/>
          <w:lang w:val="es-ES"/>
        </w:rPr>
      </w:pPr>
    </w:p>
    <w:p w:rsidR="00C27D88" w:rsidRPr="00C27D88" w:rsidRDefault="00C27D88" w:rsidP="00C27D88">
      <w:pPr>
        <w:numPr>
          <w:ilvl w:val="12"/>
          <w:numId w:val="0"/>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szCs w:val="24"/>
          <w:lang w:val="es-ES" w:eastAsia="en-US"/>
        </w:rPr>
      </w:pPr>
      <w:r w:rsidRPr="00C27D88">
        <w:rPr>
          <w:rFonts w:eastAsia="Times New Roman" w:cs="Times New Roman"/>
          <w:b/>
          <w:bCs/>
          <w:szCs w:val="24"/>
          <w:lang w:val="es-ES" w:eastAsia="en-US"/>
        </w:rPr>
        <w:lastRenderedPageBreak/>
        <w:t>Lista de figuras</w:t>
      </w:r>
    </w:p>
    <w:p w:rsidR="00C27D88" w:rsidRPr="00C27D88" w:rsidRDefault="00C27D88" w:rsidP="00C27D88">
      <w:pPr>
        <w:numPr>
          <w:ilvl w:val="12"/>
          <w:numId w:val="0"/>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szCs w:val="24"/>
          <w:lang w:val="es-ES" w:eastAsia="en-US"/>
        </w:rPr>
      </w:pPr>
    </w:p>
    <w:p w:rsidR="00C27D88" w:rsidRPr="004C709B" w:rsidRDefault="00C27D88" w:rsidP="00C27D88">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line="240" w:lineRule="auto"/>
        <w:rPr>
          <w:rStyle w:val="Hipervnculo"/>
          <w:rFonts w:eastAsia="Times New Roman" w:cs="Times New Roman"/>
          <w:noProof/>
          <w:szCs w:val="24"/>
          <w:lang w:val="en-US" w:eastAsia="en-US"/>
        </w:rPr>
      </w:pPr>
      <w:r w:rsidRPr="00C27D88">
        <w:rPr>
          <w:rFonts w:eastAsia="Times New Roman" w:cs="Times New Roman"/>
          <w:szCs w:val="24"/>
          <w:lang w:val="es-ES" w:eastAsia="en-US"/>
        </w:rPr>
        <w:fldChar w:fldCharType="begin"/>
      </w:r>
      <w:r w:rsidRPr="00C27D88">
        <w:rPr>
          <w:rFonts w:eastAsia="Times New Roman" w:cs="Times New Roman"/>
          <w:szCs w:val="24"/>
          <w:lang w:val="es-ES" w:eastAsia="en-US"/>
        </w:rPr>
        <w:instrText xml:space="preserve"> TOC \h \z \t "Pie de imagen,1" </w:instrText>
      </w:r>
      <w:r w:rsidRPr="00C27D88">
        <w:rPr>
          <w:rFonts w:eastAsia="Times New Roman" w:cs="Times New Roman"/>
          <w:szCs w:val="24"/>
          <w:lang w:val="es-ES" w:eastAsia="en-US"/>
        </w:rPr>
        <w:fldChar w:fldCharType="separate"/>
      </w:r>
      <w:r w:rsidR="004C709B">
        <w:rPr>
          <w:rFonts w:eastAsia="Times New Roman" w:cs="Times New Roman"/>
          <w:noProof/>
          <w:szCs w:val="24"/>
          <w:lang w:val="es-ES" w:eastAsia="en-US"/>
        </w:rPr>
        <w:fldChar w:fldCharType="begin"/>
      </w:r>
      <w:r w:rsidR="004C709B">
        <w:rPr>
          <w:rFonts w:eastAsia="Times New Roman" w:cs="Times New Roman"/>
          <w:noProof/>
          <w:szCs w:val="24"/>
          <w:lang w:val="es-ES" w:eastAsia="en-US"/>
        </w:rPr>
        <w:instrText xml:space="preserve"> HYPERLINK  \l "figura_1_ORGANIZACION_DEPORVIDA" </w:instrText>
      </w:r>
      <w:r w:rsidR="004C709B">
        <w:rPr>
          <w:rFonts w:eastAsia="Times New Roman" w:cs="Times New Roman"/>
          <w:noProof/>
          <w:szCs w:val="24"/>
          <w:lang w:val="es-ES" w:eastAsia="en-US"/>
        </w:rPr>
        <w:fldChar w:fldCharType="separate"/>
      </w:r>
      <w:r w:rsidRPr="004C709B">
        <w:rPr>
          <w:rStyle w:val="Hipervnculo"/>
          <w:rFonts w:eastAsia="Times New Roman" w:cs="Times New Roman"/>
          <w:noProof/>
          <w:szCs w:val="24"/>
          <w:lang w:val="es-ES" w:eastAsia="en-US"/>
        </w:rPr>
        <w:t xml:space="preserve">Figura 1. </w:t>
      </w:r>
      <w:r w:rsidR="004C709B">
        <w:rPr>
          <w:rStyle w:val="Hipervnculo"/>
          <w:rFonts w:eastAsia="Times New Roman" w:cs="Times New Roman"/>
          <w:noProof/>
          <w:szCs w:val="24"/>
          <w:lang w:val="es-ES" w:eastAsia="en-US"/>
        </w:rPr>
        <w:t>Organización Deporvida</w:t>
      </w:r>
      <w:r w:rsidRPr="004C709B">
        <w:rPr>
          <w:rStyle w:val="Hipervnculo"/>
          <w:rFonts w:eastAsia="Times New Roman" w:cs="Times New Roman"/>
          <w:noProof/>
          <w:szCs w:val="24"/>
          <w:lang w:val="es-ES" w:eastAsia="en-US"/>
        </w:rPr>
        <w:t>.</w:t>
      </w:r>
      <w:r w:rsidRPr="004C709B">
        <w:rPr>
          <w:rStyle w:val="Hipervnculo"/>
          <w:rFonts w:eastAsia="Times New Roman" w:cs="Times New Roman"/>
          <w:noProof/>
          <w:webHidden/>
          <w:szCs w:val="24"/>
          <w:lang w:val="en-US" w:eastAsia="en-US"/>
        </w:rPr>
        <w:tab/>
      </w:r>
      <w:r w:rsidRPr="004C709B">
        <w:rPr>
          <w:rStyle w:val="Hipervnculo"/>
          <w:rFonts w:eastAsia="Times New Roman" w:cs="Times New Roman"/>
          <w:noProof/>
          <w:webHidden/>
          <w:szCs w:val="24"/>
          <w:lang w:val="en-US" w:eastAsia="en-US"/>
        </w:rPr>
        <w:fldChar w:fldCharType="begin"/>
      </w:r>
      <w:r w:rsidRPr="004C709B">
        <w:rPr>
          <w:rStyle w:val="Hipervnculo"/>
          <w:rFonts w:eastAsia="Times New Roman" w:cs="Times New Roman"/>
          <w:noProof/>
          <w:webHidden/>
          <w:szCs w:val="24"/>
          <w:lang w:val="en-US" w:eastAsia="en-US"/>
        </w:rPr>
        <w:instrText xml:space="preserve"> PAGEREF _Toc410629185 \h </w:instrText>
      </w:r>
      <w:r w:rsidRPr="004C709B">
        <w:rPr>
          <w:rStyle w:val="Hipervnculo"/>
          <w:rFonts w:eastAsia="Times New Roman" w:cs="Times New Roman"/>
          <w:noProof/>
          <w:webHidden/>
          <w:szCs w:val="24"/>
          <w:lang w:val="en-US" w:eastAsia="en-US"/>
        </w:rPr>
      </w:r>
      <w:r w:rsidRPr="004C709B">
        <w:rPr>
          <w:rStyle w:val="Hipervnculo"/>
          <w:rFonts w:eastAsia="Times New Roman" w:cs="Times New Roman"/>
          <w:noProof/>
          <w:webHidden/>
          <w:szCs w:val="24"/>
          <w:lang w:val="en-US" w:eastAsia="en-US"/>
        </w:rPr>
        <w:fldChar w:fldCharType="separate"/>
      </w:r>
      <w:r w:rsidRPr="004C709B">
        <w:rPr>
          <w:rStyle w:val="Hipervnculo"/>
          <w:rFonts w:eastAsia="Times New Roman" w:cs="Times New Roman"/>
          <w:noProof/>
          <w:webHidden/>
          <w:szCs w:val="24"/>
          <w:lang w:val="en-US" w:eastAsia="en-US"/>
        </w:rPr>
        <w:t>4</w:t>
      </w:r>
      <w:r w:rsidRPr="004C709B">
        <w:rPr>
          <w:rStyle w:val="Hipervnculo"/>
          <w:rFonts w:eastAsia="Times New Roman" w:cs="Times New Roman"/>
          <w:noProof/>
          <w:webHidden/>
          <w:szCs w:val="24"/>
          <w:lang w:val="en-US" w:eastAsia="en-US"/>
        </w:rPr>
        <w:fldChar w:fldCharType="end"/>
      </w:r>
    </w:p>
    <w:p w:rsidR="004C709B" w:rsidRPr="004C709B" w:rsidRDefault="004C709B" w:rsidP="004C709B">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line="240" w:lineRule="auto"/>
        <w:rPr>
          <w:rStyle w:val="Hipervnculo"/>
          <w:rFonts w:eastAsia="Times New Roman" w:cs="Times New Roman"/>
          <w:noProof/>
          <w:szCs w:val="24"/>
          <w:lang w:val="en-US" w:eastAsia="en-US"/>
        </w:rPr>
      </w:pPr>
      <w:r>
        <w:rPr>
          <w:rFonts w:eastAsia="Times New Roman" w:cs="Times New Roman"/>
          <w:noProof/>
          <w:szCs w:val="24"/>
          <w:lang w:val="es-ES" w:eastAsia="en-US"/>
        </w:rPr>
        <w:fldChar w:fldCharType="end"/>
      </w:r>
      <w:r>
        <w:rPr>
          <w:rFonts w:eastAsia="Times New Roman" w:cs="Times New Roman"/>
          <w:noProof/>
          <w:szCs w:val="24"/>
          <w:lang w:val="es-ES" w:eastAsia="en-US"/>
        </w:rPr>
        <w:fldChar w:fldCharType="begin"/>
      </w:r>
      <w:r>
        <w:rPr>
          <w:rFonts w:eastAsia="Times New Roman" w:cs="Times New Roman"/>
          <w:noProof/>
          <w:szCs w:val="24"/>
          <w:lang w:val="es-ES" w:eastAsia="en-US"/>
        </w:rPr>
        <w:instrText xml:space="preserve"> HYPERLINK  \l "Figura_2_rapido" </w:instrText>
      </w:r>
      <w:r>
        <w:rPr>
          <w:rFonts w:eastAsia="Times New Roman" w:cs="Times New Roman"/>
          <w:noProof/>
          <w:szCs w:val="24"/>
          <w:lang w:val="es-ES" w:eastAsia="en-US"/>
        </w:rPr>
        <w:fldChar w:fldCharType="separate"/>
      </w:r>
      <w:r w:rsidRPr="004C709B">
        <w:rPr>
          <w:rStyle w:val="Hipervnculo"/>
          <w:rFonts w:eastAsia="Times New Roman" w:cs="Times New Roman"/>
          <w:noProof/>
          <w:szCs w:val="24"/>
          <w:lang w:val="es-ES" w:eastAsia="en-US"/>
        </w:rPr>
        <w:t xml:space="preserve">Figura 1. </w:t>
      </w:r>
      <w:r>
        <w:rPr>
          <w:rStyle w:val="Hipervnculo"/>
          <w:rFonts w:eastAsia="Times New Roman" w:cs="Times New Roman"/>
          <w:noProof/>
          <w:szCs w:val="24"/>
          <w:lang w:val="es-ES" w:eastAsia="en-US"/>
        </w:rPr>
        <w:t>Ajedrez Rápido</w:t>
      </w:r>
      <w:r w:rsidRPr="004C709B">
        <w:rPr>
          <w:rStyle w:val="Hipervnculo"/>
          <w:rFonts w:eastAsia="Times New Roman" w:cs="Times New Roman"/>
          <w:noProof/>
          <w:szCs w:val="24"/>
          <w:lang w:val="es-ES" w:eastAsia="en-US"/>
        </w:rPr>
        <w:t>.</w:t>
      </w:r>
      <w:r w:rsidRPr="004C709B">
        <w:rPr>
          <w:rStyle w:val="Hipervnculo"/>
          <w:rFonts w:eastAsia="Times New Roman" w:cs="Times New Roman"/>
          <w:noProof/>
          <w:webHidden/>
          <w:szCs w:val="24"/>
          <w:lang w:val="en-US" w:eastAsia="en-US"/>
        </w:rPr>
        <w:tab/>
      </w:r>
      <w:r w:rsidRPr="004C709B">
        <w:rPr>
          <w:rStyle w:val="Hipervnculo"/>
          <w:rFonts w:eastAsia="Times New Roman" w:cs="Times New Roman"/>
          <w:noProof/>
          <w:webHidden/>
          <w:szCs w:val="24"/>
          <w:lang w:val="en-US" w:eastAsia="en-US"/>
        </w:rPr>
        <w:fldChar w:fldCharType="begin"/>
      </w:r>
      <w:r w:rsidRPr="004C709B">
        <w:rPr>
          <w:rStyle w:val="Hipervnculo"/>
          <w:rFonts w:eastAsia="Times New Roman" w:cs="Times New Roman"/>
          <w:noProof/>
          <w:webHidden/>
          <w:szCs w:val="24"/>
          <w:lang w:val="en-US" w:eastAsia="en-US"/>
        </w:rPr>
        <w:instrText xml:space="preserve"> PAGEREF _Toc410629185 \h </w:instrText>
      </w:r>
      <w:r w:rsidRPr="004C709B">
        <w:rPr>
          <w:rStyle w:val="Hipervnculo"/>
          <w:rFonts w:eastAsia="Times New Roman" w:cs="Times New Roman"/>
          <w:noProof/>
          <w:webHidden/>
          <w:szCs w:val="24"/>
          <w:lang w:val="en-US" w:eastAsia="en-US"/>
        </w:rPr>
      </w:r>
      <w:r w:rsidRPr="004C709B">
        <w:rPr>
          <w:rStyle w:val="Hipervnculo"/>
          <w:rFonts w:eastAsia="Times New Roman" w:cs="Times New Roman"/>
          <w:noProof/>
          <w:webHidden/>
          <w:szCs w:val="24"/>
          <w:lang w:val="en-US" w:eastAsia="en-US"/>
        </w:rPr>
        <w:fldChar w:fldCharType="separate"/>
      </w:r>
      <w:r w:rsidRPr="004C709B">
        <w:rPr>
          <w:rStyle w:val="Hipervnculo"/>
          <w:rFonts w:eastAsia="Times New Roman" w:cs="Times New Roman"/>
          <w:noProof/>
          <w:webHidden/>
          <w:szCs w:val="24"/>
          <w:lang w:val="en-US" w:eastAsia="en-US"/>
        </w:rPr>
        <w:t>4</w:t>
      </w:r>
      <w:r w:rsidRPr="004C709B">
        <w:rPr>
          <w:rStyle w:val="Hipervnculo"/>
          <w:rFonts w:eastAsia="Times New Roman" w:cs="Times New Roman"/>
          <w:noProof/>
          <w:webHidden/>
          <w:szCs w:val="24"/>
          <w:lang w:val="en-US" w:eastAsia="en-US"/>
        </w:rPr>
        <w:fldChar w:fldCharType="end"/>
      </w:r>
    </w:p>
    <w:p w:rsidR="004C709B" w:rsidRPr="004C709B" w:rsidRDefault="004C709B" w:rsidP="004C709B">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line="240" w:lineRule="auto"/>
        <w:rPr>
          <w:rStyle w:val="Hipervnculo"/>
          <w:rFonts w:eastAsia="Times New Roman" w:cs="Times New Roman"/>
          <w:noProof/>
        </w:rPr>
      </w:pPr>
      <w:r>
        <w:rPr>
          <w:rFonts w:eastAsia="Times New Roman" w:cs="Times New Roman"/>
          <w:noProof/>
          <w:szCs w:val="24"/>
          <w:lang w:val="es-ES" w:eastAsia="en-US"/>
        </w:rPr>
        <w:fldChar w:fldCharType="end"/>
      </w:r>
      <w:r>
        <w:rPr>
          <w:rFonts w:eastAsia="Times New Roman" w:cs="Times New Roman"/>
          <w:noProof/>
          <w:szCs w:val="24"/>
          <w:lang w:val="es-ES" w:eastAsia="en-US"/>
        </w:rPr>
        <w:fldChar w:fldCharType="begin"/>
      </w:r>
      <w:r>
        <w:rPr>
          <w:rFonts w:eastAsia="Times New Roman" w:cs="Times New Roman"/>
          <w:noProof/>
          <w:szCs w:val="24"/>
          <w:lang w:val="es-ES" w:eastAsia="en-US"/>
        </w:rPr>
        <w:instrText xml:space="preserve"> HYPERLINK  \l "Figura_2_blitz" </w:instrText>
      </w:r>
      <w:r>
        <w:rPr>
          <w:rFonts w:eastAsia="Times New Roman" w:cs="Times New Roman"/>
          <w:noProof/>
          <w:szCs w:val="24"/>
          <w:lang w:val="es-ES" w:eastAsia="en-US"/>
        </w:rPr>
        <w:fldChar w:fldCharType="separate"/>
      </w:r>
      <w:r w:rsidRPr="004C709B">
        <w:rPr>
          <w:rStyle w:val="Hipervnculo"/>
          <w:rFonts w:eastAsia="Times New Roman" w:cs="Times New Roman"/>
          <w:noProof/>
          <w:szCs w:val="24"/>
          <w:lang w:val="es-ES" w:eastAsia="en-US"/>
        </w:rPr>
        <w:t xml:space="preserve">Figura 1. </w:t>
      </w:r>
      <w:r>
        <w:rPr>
          <w:rStyle w:val="Hipervnculo"/>
          <w:rFonts w:eastAsia="Times New Roman" w:cs="Times New Roman"/>
          <w:noProof/>
          <w:szCs w:val="24"/>
          <w:lang w:val="es-ES" w:eastAsia="en-US"/>
        </w:rPr>
        <w:t>Blitz</w:t>
      </w:r>
      <w:r w:rsidRPr="004C709B">
        <w:rPr>
          <w:rStyle w:val="Hipervnculo"/>
          <w:rFonts w:eastAsia="Times New Roman" w:cs="Times New Roman"/>
          <w:noProof/>
          <w:szCs w:val="24"/>
          <w:lang w:val="es-ES" w:eastAsia="en-US"/>
        </w:rPr>
        <w:t>.</w:t>
      </w:r>
      <w:r w:rsidRPr="004C709B">
        <w:rPr>
          <w:rStyle w:val="Hipervnculo"/>
          <w:rFonts w:eastAsia="Times New Roman" w:cs="Times New Roman"/>
          <w:noProof/>
          <w:webHidden/>
          <w:szCs w:val="24"/>
          <w:lang w:val="en-US" w:eastAsia="en-US"/>
        </w:rPr>
        <w:tab/>
      </w:r>
      <w:r w:rsidRPr="004C709B">
        <w:rPr>
          <w:rStyle w:val="Hipervnculo"/>
          <w:rFonts w:eastAsia="Times New Roman" w:cs="Times New Roman"/>
          <w:noProof/>
          <w:webHidden/>
          <w:szCs w:val="24"/>
          <w:lang w:val="en-US" w:eastAsia="en-US"/>
        </w:rPr>
        <w:fldChar w:fldCharType="begin"/>
      </w:r>
      <w:r w:rsidRPr="004C709B">
        <w:rPr>
          <w:rStyle w:val="Hipervnculo"/>
          <w:rFonts w:eastAsia="Times New Roman" w:cs="Times New Roman"/>
          <w:noProof/>
          <w:webHidden/>
          <w:szCs w:val="24"/>
          <w:lang w:val="en-US" w:eastAsia="en-US"/>
        </w:rPr>
        <w:instrText xml:space="preserve"> PAGEREF _Toc410629185 \h </w:instrText>
      </w:r>
      <w:r w:rsidRPr="004C709B">
        <w:rPr>
          <w:rStyle w:val="Hipervnculo"/>
          <w:rFonts w:eastAsia="Times New Roman" w:cs="Times New Roman"/>
          <w:noProof/>
          <w:webHidden/>
          <w:szCs w:val="24"/>
          <w:lang w:val="en-US" w:eastAsia="en-US"/>
        </w:rPr>
      </w:r>
      <w:r w:rsidRPr="004C709B">
        <w:rPr>
          <w:rStyle w:val="Hipervnculo"/>
          <w:rFonts w:eastAsia="Times New Roman" w:cs="Times New Roman"/>
          <w:noProof/>
          <w:webHidden/>
          <w:szCs w:val="24"/>
          <w:lang w:val="en-US" w:eastAsia="en-US"/>
        </w:rPr>
        <w:fldChar w:fldCharType="separate"/>
      </w:r>
      <w:r w:rsidRPr="004C709B">
        <w:rPr>
          <w:rStyle w:val="Hipervnculo"/>
          <w:rFonts w:eastAsia="Times New Roman" w:cs="Times New Roman"/>
          <w:noProof/>
          <w:webHidden/>
          <w:szCs w:val="24"/>
          <w:lang w:val="en-US" w:eastAsia="en-US"/>
        </w:rPr>
        <w:t>4</w:t>
      </w:r>
      <w:r w:rsidRPr="004C709B">
        <w:rPr>
          <w:rStyle w:val="Hipervnculo"/>
          <w:rFonts w:eastAsia="Times New Roman" w:cs="Times New Roman"/>
          <w:noProof/>
          <w:webHidden/>
          <w:szCs w:val="24"/>
          <w:lang w:val="en-US" w:eastAsia="en-US"/>
        </w:rPr>
        <w:fldChar w:fldCharType="end"/>
      </w:r>
    </w:p>
    <w:p w:rsidR="004C709B" w:rsidRPr="004C709B" w:rsidRDefault="004C709B" w:rsidP="004C709B">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line="240" w:lineRule="auto"/>
        <w:rPr>
          <w:rStyle w:val="Hipervnculo"/>
          <w:rFonts w:eastAsia="Times New Roman" w:cs="Times New Roman"/>
          <w:noProof/>
          <w:szCs w:val="24"/>
          <w:lang w:val="en-US" w:eastAsia="en-US"/>
        </w:rPr>
      </w:pPr>
      <w:r>
        <w:rPr>
          <w:rFonts w:eastAsia="Times New Roman" w:cs="Times New Roman"/>
          <w:noProof/>
          <w:szCs w:val="24"/>
          <w:lang w:val="es-ES" w:eastAsia="en-US"/>
        </w:rPr>
        <w:fldChar w:fldCharType="end"/>
      </w:r>
      <w:r>
        <w:rPr>
          <w:rFonts w:eastAsia="Times New Roman" w:cs="Times New Roman"/>
          <w:noProof/>
          <w:szCs w:val="24"/>
          <w:lang w:val="es-ES" w:eastAsia="en-US"/>
        </w:rPr>
        <w:fldChar w:fldCharType="begin"/>
      </w:r>
      <w:r>
        <w:rPr>
          <w:rFonts w:eastAsia="Times New Roman" w:cs="Times New Roman"/>
          <w:noProof/>
          <w:szCs w:val="24"/>
          <w:lang w:val="es-ES" w:eastAsia="en-US"/>
        </w:rPr>
        <w:instrText xml:space="preserve"> HYPERLINK  \l "fugura_4_Reflexiones" </w:instrText>
      </w:r>
      <w:r>
        <w:rPr>
          <w:rFonts w:eastAsia="Times New Roman" w:cs="Times New Roman"/>
          <w:noProof/>
          <w:szCs w:val="24"/>
          <w:lang w:val="es-ES" w:eastAsia="en-US"/>
        </w:rPr>
        <w:fldChar w:fldCharType="separate"/>
      </w:r>
      <w:r w:rsidRPr="004C709B">
        <w:rPr>
          <w:rStyle w:val="Hipervnculo"/>
          <w:rFonts w:eastAsia="Times New Roman" w:cs="Times New Roman"/>
          <w:noProof/>
          <w:szCs w:val="24"/>
          <w:lang w:val="es-ES" w:eastAsia="en-US"/>
        </w:rPr>
        <w:t xml:space="preserve">Figura 1. </w:t>
      </w:r>
      <w:r>
        <w:rPr>
          <w:rStyle w:val="Hipervnculo"/>
          <w:rFonts w:eastAsia="Times New Roman" w:cs="Times New Roman"/>
          <w:noProof/>
          <w:szCs w:val="24"/>
          <w:lang w:val="es-ES" w:eastAsia="en-US"/>
        </w:rPr>
        <w:t>Reflexiones</w:t>
      </w:r>
      <w:r w:rsidRPr="004C709B">
        <w:rPr>
          <w:rStyle w:val="Hipervnculo"/>
          <w:rFonts w:eastAsia="Times New Roman" w:cs="Times New Roman"/>
          <w:noProof/>
          <w:szCs w:val="24"/>
          <w:lang w:val="es-ES" w:eastAsia="en-US"/>
        </w:rPr>
        <w:t>.</w:t>
      </w:r>
      <w:r w:rsidRPr="004C709B">
        <w:rPr>
          <w:rStyle w:val="Hipervnculo"/>
          <w:rFonts w:eastAsia="Times New Roman" w:cs="Times New Roman"/>
          <w:noProof/>
          <w:webHidden/>
          <w:szCs w:val="24"/>
          <w:lang w:val="en-US" w:eastAsia="en-US"/>
        </w:rPr>
        <w:tab/>
      </w:r>
      <w:r w:rsidRPr="004C709B">
        <w:rPr>
          <w:rStyle w:val="Hipervnculo"/>
          <w:rFonts w:eastAsia="Times New Roman" w:cs="Times New Roman"/>
          <w:noProof/>
          <w:webHidden/>
          <w:szCs w:val="24"/>
          <w:lang w:val="en-US" w:eastAsia="en-US"/>
        </w:rPr>
        <w:fldChar w:fldCharType="begin"/>
      </w:r>
      <w:r w:rsidRPr="004C709B">
        <w:rPr>
          <w:rStyle w:val="Hipervnculo"/>
          <w:rFonts w:eastAsia="Times New Roman" w:cs="Times New Roman"/>
          <w:noProof/>
          <w:webHidden/>
          <w:szCs w:val="24"/>
          <w:lang w:val="en-US" w:eastAsia="en-US"/>
        </w:rPr>
        <w:instrText xml:space="preserve"> PAGEREF _Toc410629185 \h </w:instrText>
      </w:r>
      <w:r w:rsidRPr="004C709B">
        <w:rPr>
          <w:rStyle w:val="Hipervnculo"/>
          <w:rFonts w:eastAsia="Times New Roman" w:cs="Times New Roman"/>
          <w:noProof/>
          <w:webHidden/>
          <w:szCs w:val="24"/>
          <w:lang w:val="en-US" w:eastAsia="en-US"/>
        </w:rPr>
      </w:r>
      <w:r w:rsidRPr="004C709B">
        <w:rPr>
          <w:rStyle w:val="Hipervnculo"/>
          <w:rFonts w:eastAsia="Times New Roman" w:cs="Times New Roman"/>
          <w:noProof/>
          <w:webHidden/>
          <w:szCs w:val="24"/>
          <w:lang w:val="en-US" w:eastAsia="en-US"/>
        </w:rPr>
        <w:fldChar w:fldCharType="separate"/>
      </w:r>
      <w:r w:rsidRPr="004C709B">
        <w:rPr>
          <w:rStyle w:val="Hipervnculo"/>
          <w:rFonts w:eastAsia="Times New Roman" w:cs="Times New Roman"/>
          <w:noProof/>
          <w:webHidden/>
          <w:szCs w:val="24"/>
          <w:lang w:val="en-US" w:eastAsia="en-US"/>
        </w:rPr>
        <w:t>4</w:t>
      </w:r>
      <w:r w:rsidRPr="004C709B">
        <w:rPr>
          <w:rStyle w:val="Hipervnculo"/>
          <w:rFonts w:eastAsia="Times New Roman" w:cs="Times New Roman"/>
          <w:noProof/>
          <w:webHidden/>
          <w:szCs w:val="24"/>
          <w:lang w:val="en-US" w:eastAsia="en-US"/>
        </w:rPr>
        <w:fldChar w:fldCharType="end"/>
      </w:r>
    </w:p>
    <w:p w:rsidR="004C709B" w:rsidRPr="00C27D88" w:rsidRDefault="004C709B" w:rsidP="004C709B">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line="240" w:lineRule="auto"/>
        <w:rPr>
          <w:rFonts w:eastAsia="Times New Roman" w:cs="Times New Roman"/>
          <w:noProof/>
        </w:rPr>
      </w:pPr>
      <w:r>
        <w:rPr>
          <w:rFonts w:eastAsia="Times New Roman" w:cs="Times New Roman"/>
          <w:noProof/>
          <w:szCs w:val="24"/>
          <w:lang w:val="es-ES" w:eastAsia="en-US"/>
        </w:rPr>
        <w:fldChar w:fldCharType="end"/>
      </w:r>
      <w:r w:rsidRPr="00C27D88">
        <w:rPr>
          <w:rFonts w:eastAsia="Times New Roman" w:cs="Times New Roman"/>
          <w:noProof/>
        </w:rPr>
        <w:t xml:space="preserve"> </w:t>
      </w:r>
    </w:p>
    <w:p w:rsidR="004C709B" w:rsidRPr="00C27D88" w:rsidRDefault="004C709B" w:rsidP="004C709B">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line="240" w:lineRule="auto"/>
        <w:rPr>
          <w:rFonts w:eastAsia="Times New Roman" w:cs="Times New Roman"/>
          <w:noProof/>
        </w:rPr>
      </w:pPr>
    </w:p>
    <w:p w:rsidR="004C709B" w:rsidRPr="00C27D88" w:rsidRDefault="004C709B" w:rsidP="00C27D88">
      <w:pPr>
        <w:pBdr>
          <w:top w:val="none" w:sz="0" w:space="0" w:color="auto"/>
          <w:left w:val="none" w:sz="0" w:space="0" w:color="auto"/>
          <w:bottom w:val="none" w:sz="0" w:space="0" w:color="auto"/>
          <w:right w:val="none" w:sz="0" w:space="0" w:color="auto"/>
          <w:between w:val="none" w:sz="0" w:space="0" w:color="auto"/>
        </w:pBdr>
        <w:tabs>
          <w:tab w:val="right" w:leader="dot" w:pos="8630"/>
        </w:tabs>
        <w:spacing w:after="0" w:line="240" w:lineRule="auto"/>
        <w:rPr>
          <w:rFonts w:eastAsia="Times New Roman" w:cs="Times New Roman"/>
          <w:noProof/>
        </w:rPr>
      </w:pPr>
    </w:p>
    <w:p w:rsidR="00036BF5" w:rsidRPr="003C53BF" w:rsidRDefault="00C27D88" w:rsidP="003C53BF">
      <w:pPr>
        <w:spacing w:after="0"/>
        <w:jc w:val="both"/>
        <w:rPr>
          <w:sz w:val="28"/>
          <w:szCs w:val="28"/>
          <w:lang w:val="es-ES"/>
        </w:rPr>
      </w:pPr>
      <w:r w:rsidRPr="00C27D88">
        <w:rPr>
          <w:rFonts w:eastAsia="Times New Roman" w:cs="Times New Roman"/>
          <w:szCs w:val="24"/>
          <w:lang w:val="es-ES" w:eastAsia="en-US"/>
        </w:rPr>
        <w:fldChar w:fldCharType="end"/>
      </w:r>
    </w:p>
    <w:p w:rsidR="00036BF5" w:rsidRDefault="00036BF5" w:rsidP="0003089D">
      <w:pPr>
        <w:spacing w:after="0"/>
        <w:rPr>
          <w:rFonts w:cs="Times New Roman"/>
          <w:b/>
          <w:color w:val="000000" w:themeColor="text1"/>
          <w:sz w:val="23"/>
          <w:szCs w:val="23"/>
        </w:rPr>
      </w:pPr>
    </w:p>
    <w:p w:rsidR="00036BF5" w:rsidRDefault="00036BF5" w:rsidP="0003089D">
      <w:pPr>
        <w:spacing w:after="0"/>
        <w:rPr>
          <w:rFonts w:cs="Times New Roman"/>
          <w:b/>
          <w:color w:val="000000" w:themeColor="text1"/>
          <w:sz w:val="23"/>
          <w:szCs w:val="23"/>
        </w:rPr>
      </w:pPr>
    </w:p>
    <w:p w:rsidR="00036BF5" w:rsidRDefault="00036BF5" w:rsidP="0003089D">
      <w:pPr>
        <w:spacing w:after="0"/>
        <w:rPr>
          <w:rFonts w:cs="Times New Roman"/>
          <w:b/>
          <w:color w:val="000000" w:themeColor="text1"/>
          <w:sz w:val="23"/>
          <w:szCs w:val="23"/>
        </w:rPr>
      </w:pPr>
    </w:p>
    <w:p w:rsidR="00036BF5" w:rsidRDefault="00036BF5" w:rsidP="0003089D">
      <w:pPr>
        <w:spacing w:after="0"/>
        <w:rPr>
          <w:rFonts w:cs="Times New Roman"/>
          <w:b/>
          <w:color w:val="000000" w:themeColor="text1"/>
          <w:sz w:val="23"/>
          <w:szCs w:val="23"/>
        </w:rPr>
      </w:pPr>
    </w:p>
    <w:p w:rsidR="00036BF5" w:rsidRDefault="00036BF5" w:rsidP="0003089D">
      <w:pPr>
        <w:spacing w:after="0"/>
        <w:rPr>
          <w:rFonts w:cs="Times New Roman"/>
          <w:b/>
          <w:color w:val="000000" w:themeColor="text1"/>
          <w:sz w:val="23"/>
          <w:szCs w:val="23"/>
        </w:rPr>
      </w:pPr>
    </w:p>
    <w:p w:rsidR="00B41CD1" w:rsidRDefault="00B41CD1" w:rsidP="002B4956">
      <w:pPr>
        <w:spacing w:after="0"/>
        <w:rPr>
          <w:rFonts w:cs="Times New Roman"/>
          <w:b/>
          <w:color w:val="000000" w:themeColor="text1"/>
          <w:sz w:val="23"/>
          <w:szCs w:val="23"/>
        </w:rPr>
      </w:pPr>
    </w:p>
    <w:p w:rsidR="00C27D88" w:rsidRDefault="00C27D88" w:rsidP="002B4956">
      <w:pPr>
        <w:spacing w:after="0"/>
        <w:rPr>
          <w:rFonts w:cs="Times New Roman"/>
          <w:b/>
          <w:color w:val="000000" w:themeColor="text1"/>
          <w:sz w:val="23"/>
          <w:szCs w:val="23"/>
        </w:rPr>
      </w:pPr>
    </w:p>
    <w:p w:rsidR="00B41CD1" w:rsidRDefault="00B41CD1" w:rsidP="003C53BF">
      <w:pPr>
        <w:spacing w:after="0"/>
        <w:rPr>
          <w:rFonts w:cs="Times New Roman"/>
          <w:b/>
          <w:color w:val="000000" w:themeColor="text1"/>
          <w:sz w:val="23"/>
          <w:szCs w:val="23"/>
        </w:rPr>
      </w:pPr>
    </w:p>
    <w:p w:rsidR="003C53BF" w:rsidRDefault="003C53BF" w:rsidP="003C53BF">
      <w:pPr>
        <w:spacing w:after="0"/>
        <w:rPr>
          <w:rFonts w:cs="Times New Roman"/>
          <w:b/>
          <w:color w:val="000000" w:themeColor="text1"/>
          <w:sz w:val="23"/>
          <w:szCs w:val="23"/>
        </w:rPr>
      </w:pPr>
    </w:p>
    <w:p w:rsidR="003C53BF" w:rsidRDefault="003C53BF" w:rsidP="003C53BF">
      <w:pPr>
        <w:spacing w:after="0"/>
        <w:rPr>
          <w:rFonts w:cs="Times New Roman"/>
          <w:b/>
          <w:color w:val="000000" w:themeColor="text1"/>
          <w:sz w:val="23"/>
          <w:szCs w:val="23"/>
        </w:rPr>
      </w:pPr>
    </w:p>
    <w:p w:rsidR="003C53BF" w:rsidRDefault="003C53BF" w:rsidP="003C53BF">
      <w:pPr>
        <w:spacing w:after="0"/>
        <w:rPr>
          <w:rFonts w:cs="Times New Roman"/>
          <w:b/>
          <w:color w:val="000000" w:themeColor="text1"/>
          <w:sz w:val="23"/>
          <w:szCs w:val="23"/>
        </w:rPr>
      </w:pPr>
    </w:p>
    <w:p w:rsidR="003C53BF" w:rsidRDefault="003C53BF" w:rsidP="003C53BF">
      <w:pPr>
        <w:spacing w:after="0"/>
        <w:rPr>
          <w:rFonts w:cs="Times New Roman"/>
          <w:b/>
          <w:color w:val="000000" w:themeColor="text1"/>
          <w:sz w:val="23"/>
          <w:szCs w:val="23"/>
        </w:rPr>
      </w:pPr>
    </w:p>
    <w:p w:rsidR="003C53BF" w:rsidRDefault="003C53BF" w:rsidP="003C53BF">
      <w:pPr>
        <w:spacing w:after="0"/>
        <w:rPr>
          <w:rFonts w:cs="Times New Roman"/>
          <w:b/>
          <w:color w:val="000000" w:themeColor="text1"/>
          <w:sz w:val="23"/>
          <w:szCs w:val="23"/>
        </w:rPr>
      </w:pPr>
    </w:p>
    <w:p w:rsidR="007135E8" w:rsidRDefault="007135E8" w:rsidP="000F17EA">
      <w:pPr>
        <w:spacing w:after="0"/>
        <w:jc w:val="both"/>
        <w:rPr>
          <w:rFonts w:cs="Times New Roman"/>
          <w:b/>
          <w:color w:val="000000" w:themeColor="text1"/>
          <w:sz w:val="23"/>
          <w:szCs w:val="23"/>
        </w:rPr>
        <w:sectPr w:rsidR="007135E8" w:rsidSect="007135E8">
          <w:headerReference w:type="even" r:id="rId8"/>
          <w:headerReference w:type="default" r:id="rId9"/>
          <w:footerReference w:type="even" r:id="rId10"/>
          <w:footerReference w:type="default" r:id="rId11"/>
          <w:headerReference w:type="first" r:id="rId12"/>
          <w:footerReference w:type="first" r:id="rId13"/>
          <w:pgSz w:w="12240" w:h="15840"/>
          <w:pgMar w:top="1418" w:right="1701" w:bottom="1418" w:left="1701" w:header="708" w:footer="708" w:gutter="0"/>
          <w:pgNumType w:fmt="upperRoman" w:start="1"/>
          <w:cols w:space="720"/>
          <w:titlePg/>
          <w:docGrid w:linePitch="299"/>
        </w:sectPr>
      </w:pPr>
    </w:p>
    <w:p w:rsidR="003A25BF" w:rsidRPr="00521B18" w:rsidRDefault="003A25BF" w:rsidP="000F17EA">
      <w:pPr>
        <w:spacing w:after="0"/>
        <w:jc w:val="both"/>
        <w:rPr>
          <w:rFonts w:cs="Times New Roman"/>
          <w:b/>
          <w:color w:val="000000" w:themeColor="text1"/>
          <w:sz w:val="23"/>
          <w:szCs w:val="23"/>
        </w:rPr>
      </w:pPr>
    </w:p>
    <w:p w:rsidR="00425124" w:rsidRPr="00522BF9" w:rsidRDefault="009F02DA" w:rsidP="002610C2">
      <w:pPr>
        <w:pStyle w:val="Ttulo1"/>
      </w:pPr>
      <w:bookmarkStart w:id="1" w:name="INTRODUCCION"/>
      <w:r w:rsidRPr="00522BF9">
        <w:t>INTRODUCCION:</w:t>
      </w:r>
    </w:p>
    <w:bookmarkEnd w:id="1"/>
    <w:p w:rsidR="00521B18" w:rsidRPr="00522BF9" w:rsidRDefault="00521B18" w:rsidP="002610C2">
      <w:pPr>
        <w:pStyle w:val="NormalWeb"/>
        <w:spacing w:before="0" w:beforeAutospacing="0" w:after="0" w:afterAutospacing="0" w:line="480" w:lineRule="auto"/>
        <w:jc w:val="both"/>
      </w:pPr>
      <w:r w:rsidRPr="00522BF9">
        <w:t xml:space="preserve">La Formación Deportiva, conocida también como Cultura Física, establece una relación muy estrecha entre la educación y el deporte como componentes esenciales de los sistemas de educación. En la antigua Grecia, Roma y Egipto, la Cultura Física ocupaba gran parte del tiempo dedicado a la educación integral de niños y jóvenes; este modelo se difundió al igual que las artes y las ciencias, y con el paso del tiempo abarcaron todos los continentes; a mitad del Siglo XX, los sistemas educativos de los países socialistas, al igual que Francia y las dos Alemanias incluían la Formación Deportiva dentro de su sistema escolar. En América, Cuba y Brasil adoptaron este modelo para sus programas escolares de orden nacional y desde el año 2000, Venezuela fortaleció la Formación Deportiva en sus programas escolares con su reforma educativa nacional. </w:t>
      </w:r>
    </w:p>
    <w:p w:rsidR="00521B18" w:rsidRPr="00522BF9" w:rsidRDefault="00521B18" w:rsidP="002610C2">
      <w:pPr>
        <w:pStyle w:val="NormalWeb"/>
        <w:spacing w:before="0" w:beforeAutospacing="0" w:after="0" w:afterAutospacing="0" w:line="480" w:lineRule="auto"/>
        <w:jc w:val="both"/>
      </w:pPr>
      <w:r w:rsidRPr="00522BF9">
        <w:t xml:space="preserve">En el caso de Colombia, el Sistema Nacional de Educación, no considera la escolaridad de este tipo de programas, tanto así que las normas reguladoras de educación primaria y secundaria no contemplan más de cuatro horas semanales para la Educación Física de los alumnos. Con razón en lo anterior, la Junta Directiva del Instituto Colombiano de la Juventud y el Deporte, Coldeportes, mediante Resolución No.000058 del 25 de abril de 1991, crea el proyecto "Escuelas de Formación Deportiva" que en su artículo segundo define: </w:t>
      </w:r>
      <w:r w:rsidRPr="00522BF9">
        <w:rPr>
          <w:iCs/>
        </w:rPr>
        <w:t>"Las Escuelas de Formación Deportiva son un programa educativo extracurricular, implementado como estrategia para la enseñanza del deporte al niño y al joven colombiano, buscando su desarrollo motriz, intelectual, afectivo y social mediante programas sistematizados que le permitan la incorporación al deporte de rendimiento en forma progresiva"</w:t>
      </w:r>
      <w:r w:rsidRPr="00522BF9">
        <w:t xml:space="preserve">. En la ciudad de Santiago de Cali, hace ya varios años vienen funcionando los centros de iniciación y formación deportiva, liderados por la alcaldía de Santiago de Cali, con su Secretaria del </w:t>
      </w:r>
      <w:r w:rsidRPr="00522BF9">
        <w:lastRenderedPageBreak/>
        <w:t xml:space="preserve">Deporte y Recreación, programa que se desarrolla en las comunas y corregimientos del municipio con mucho éxito y acogida por </w:t>
      </w:r>
      <w:proofErr w:type="gramStart"/>
      <w:r w:rsidRPr="00522BF9">
        <w:t>parte  de</w:t>
      </w:r>
      <w:proofErr w:type="gramEnd"/>
      <w:r w:rsidRPr="00522BF9">
        <w:t xml:space="preserve"> la comunidad en general.</w:t>
      </w:r>
    </w:p>
    <w:p w:rsidR="00521B18" w:rsidRPr="00522BF9" w:rsidRDefault="00521B18" w:rsidP="002610C2">
      <w:pPr>
        <w:pStyle w:val="NormalWeb"/>
        <w:spacing w:before="0" w:beforeAutospacing="0" w:after="0" w:afterAutospacing="0" w:line="480" w:lineRule="auto"/>
        <w:jc w:val="both"/>
      </w:pPr>
      <w:r w:rsidRPr="00522BF9">
        <w:t xml:space="preserve">En este proyecto de centros de iniciación y formación deportiva, llamado hoy en día “Deporvida”, hacen parte 21 disciplinas deportivas, dentro de las cuales se encuentra “el Ajedrez”, el cual es un combate noble, en el que los dos contendientes emplean las mismas armas en una lucha </w:t>
      </w:r>
      <w:proofErr w:type="gramStart"/>
      <w:r w:rsidRPr="00522BF9">
        <w:t>amistosa</w:t>
      </w:r>
      <w:proofErr w:type="gramEnd"/>
      <w:r w:rsidRPr="00522BF9">
        <w:t xml:space="preserve"> pero sin cárcel. Es una aventura apasionante, cuanto más juegas, más te divertirás. Esta disciplina promueve la recreación en los niños y jóvenes que participan del programa utilizando de manera adecuada su tiempo libre. </w:t>
      </w:r>
    </w:p>
    <w:p w:rsidR="00521B18" w:rsidRPr="00522BF9" w:rsidRDefault="00521B18" w:rsidP="002610C2">
      <w:pPr>
        <w:pStyle w:val="NormalWeb"/>
        <w:spacing w:before="0" w:beforeAutospacing="0" w:after="0" w:afterAutospacing="0" w:line="480" w:lineRule="auto"/>
        <w:jc w:val="both"/>
      </w:pPr>
      <w:r w:rsidRPr="00522BF9">
        <w:t>En esta propuesta pedagógica, se pretende proponer una teoría de aprendizaje concreto en el programa Deporvida, el cual es imprescindible para que el monitor que aquí labora comprenda el proceso interno de aprendizaje. Si bien esta propuesta pedagógica es un material teórico, está relacionada directamente con el objeto de colaborar con la práctica de las sesiones de clase. Con este material el “Monitor Deporvida”, puede justificar las actividades que desarrolle en sus prácticas, dándole a las mismas un objetivo definido.</w:t>
      </w:r>
    </w:p>
    <w:p w:rsidR="00521B18" w:rsidRPr="00522BF9" w:rsidRDefault="00521B18" w:rsidP="002610C2">
      <w:pPr>
        <w:pStyle w:val="NormalWeb"/>
        <w:spacing w:before="0" w:beforeAutospacing="0" w:after="0" w:afterAutospacing="0" w:line="480" w:lineRule="auto"/>
        <w:jc w:val="both"/>
      </w:pPr>
      <w:r w:rsidRPr="00522BF9">
        <w:t>El lector que vea este documento, debe entender que es una propuesta debatible y que seguramente presenta errores, que se podrán ir mejorando con sus comentarios y observaciones.</w:t>
      </w:r>
    </w:p>
    <w:p w:rsidR="00521B18" w:rsidRPr="00522BF9" w:rsidRDefault="00521B18" w:rsidP="002610C2">
      <w:pPr>
        <w:pStyle w:val="NormalWeb"/>
        <w:spacing w:before="0" w:beforeAutospacing="0" w:after="0" w:afterAutospacing="0" w:line="480" w:lineRule="auto"/>
        <w:jc w:val="both"/>
      </w:pPr>
      <w:r w:rsidRPr="00522BF9">
        <w:t>Este programa será basado en los aspectos generales de la sesión de clase del ajedrez a nivel de iniciación y formación básica para niños, niñas y jóvenes con edades comprendidas entre las edades de 6 hasta los 17 años de edad, procurando que su ejecución sea en escenarios y estructuras deportivas adecuadas para el buen desarrollo de los ciclos de enseñanza y aprendizaje de los participantes, brindando de forma especial contenidos para las edades relacionadas anteriormente.</w:t>
      </w:r>
    </w:p>
    <w:p w:rsidR="00521B18" w:rsidRPr="00522BF9" w:rsidRDefault="00521B18" w:rsidP="002610C2">
      <w:pPr>
        <w:pStyle w:val="NormalWeb"/>
        <w:spacing w:before="0" w:beforeAutospacing="0" w:after="0" w:afterAutospacing="0" w:line="480" w:lineRule="auto"/>
        <w:jc w:val="both"/>
      </w:pPr>
      <w:r w:rsidRPr="00522BF9">
        <w:lastRenderedPageBreak/>
        <w:t xml:space="preserve">Esta disciplina estará dirigida por el coordinador y el metodólogo de la disciplina específica, quienes se </w:t>
      </w:r>
      <w:proofErr w:type="gramStart"/>
      <w:r w:rsidRPr="00522BF9">
        <w:t>encargaran</w:t>
      </w:r>
      <w:proofErr w:type="gramEnd"/>
      <w:r w:rsidRPr="00522BF9">
        <w:t xml:space="preserve"> de planificar y controlar los procesos, desde los componentes técnicos, pedagógicos y sociales, para garantizar un proceso óptimo de desarrollo en la población intervenida. Los monitores serán los encargados de ejecutar técnicamente los contenidos planificados. El programa estará estructurado con un proceso académico de capacitación técnica para los monitores de forma periódica, buscando a la vez una estandarización de ejecución para el programa Deporvida en esta disciplina y creando una propuesta metodológica que identifique los objetivos y procesos del programa.</w:t>
      </w:r>
    </w:p>
    <w:p w:rsidR="00521B18" w:rsidRPr="00522BF9" w:rsidRDefault="00521B18" w:rsidP="002610C2">
      <w:pPr>
        <w:pStyle w:val="NormalWeb"/>
        <w:spacing w:before="0" w:beforeAutospacing="0" w:after="0" w:afterAutospacing="0" w:line="480" w:lineRule="auto"/>
        <w:jc w:val="both"/>
      </w:pPr>
      <w:r w:rsidRPr="00522BF9">
        <w:t>Esta disciplina la encontramos presente en varias comunas y corregimientos de Santiago de Cali, con una muy buena aceptación por parte de los beneficiarios que la practican.</w:t>
      </w:r>
    </w:p>
    <w:p w:rsidR="00521B18" w:rsidRPr="00522BF9" w:rsidRDefault="00521B18" w:rsidP="00522BF9">
      <w:pPr>
        <w:spacing w:after="0"/>
        <w:jc w:val="left"/>
        <w:rPr>
          <w:rFonts w:cs="Times New Roman"/>
          <w:szCs w:val="24"/>
        </w:rPr>
      </w:pPr>
    </w:p>
    <w:p w:rsidR="00425124" w:rsidRPr="00522BF9" w:rsidRDefault="00425124" w:rsidP="00522BF9">
      <w:pPr>
        <w:spacing w:after="0"/>
        <w:jc w:val="left"/>
        <w:rPr>
          <w:rFonts w:cs="Times New Roman"/>
          <w:b/>
          <w:szCs w:val="24"/>
        </w:rPr>
      </w:pPr>
    </w:p>
    <w:p w:rsidR="00425124" w:rsidRPr="00522BF9" w:rsidRDefault="00425124" w:rsidP="00522BF9">
      <w:pPr>
        <w:spacing w:after="0"/>
        <w:jc w:val="left"/>
        <w:rPr>
          <w:rFonts w:cs="Times New Roman"/>
          <w:b/>
          <w:szCs w:val="24"/>
        </w:rPr>
      </w:pPr>
    </w:p>
    <w:p w:rsidR="00425124" w:rsidRPr="00522BF9" w:rsidRDefault="00425124" w:rsidP="00522BF9">
      <w:pPr>
        <w:spacing w:after="0"/>
        <w:jc w:val="left"/>
        <w:rPr>
          <w:rFonts w:cs="Times New Roman"/>
          <w:b/>
          <w:szCs w:val="24"/>
        </w:rPr>
      </w:pPr>
    </w:p>
    <w:p w:rsidR="00521B18" w:rsidRPr="00522BF9" w:rsidRDefault="00521B18" w:rsidP="00522BF9">
      <w:pPr>
        <w:spacing w:after="0"/>
        <w:jc w:val="left"/>
        <w:rPr>
          <w:rFonts w:cs="Times New Roman"/>
          <w:b/>
          <w:szCs w:val="24"/>
        </w:rPr>
      </w:pPr>
    </w:p>
    <w:p w:rsidR="00521B18" w:rsidRPr="00522BF9" w:rsidRDefault="00521B18" w:rsidP="00522BF9">
      <w:pPr>
        <w:spacing w:after="0"/>
        <w:jc w:val="left"/>
        <w:rPr>
          <w:rFonts w:cs="Times New Roman"/>
          <w:b/>
          <w:szCs w:val="24"/>
        </w:rPr>
      </w:pPr>
    </w:p>
    <w:p w:rsidR="00425124" w:rsidRPr="00522BF9" w:rsidRDefault="00425124" w:rsidP="00522BF9">
      <w:pPr>
        <w:spacing w:after="0"/>
        <w:jc w:val="left"/>
        <w:rPr>
          <w:rFonts w:cs="Times New Roman"/>
          <w:b/>
          <w:szCs w:val="24"/>
        </w:rPr>
      </w:pPr>
    </w:p>
    <w:p w:rsidR="00830DCC" w:rsidRPr="00522BF9" w:rsidRDefault="00830DCC" w:rsidP="00522BF9">
      <w:pPr>
        <w:spacing w:after="0"/>
        <w:jc w:val="left"/>
        <w:rPr>
          <w:rFonts w:cs="Times New Roman"/>
          <w:b/>
          <w:szCs w:val="24"/>
        </w:rPr>
      </w:pPr>
    </w:p>
    <w:p w:rsidR="00830DCC" w:rsidRPr="00522BF9" w:rsidRDefault="00830DCC" w:rsidP="00522BF9">
      <w:pPr>
        <w:spacing w:after="0"/>
        <w:jc w:val="left"/>
        <w:rPr>
          <w:rFonts w:cs="Times New Roman"/>
          <w:b/>
          <w:szCs w:val="24"/>
        </w:rPr>
      </w:pPr>
    </w:p>
    <w:p w:rsidR="00830DCC" w:rsidRPr="00522BF9" w:rsidRDefault="00830DCC" w:rsidP="00522BF9">
      <w:pPr>
        <w:spacing w:after="0"/>
        <w:jc w:val="left"/>
        <w:rPr>
          <w:rFonts w:cs="Times New Roman"/>
          <w:b/>
          <w:szCs w:val="24"/>
        </w:rPr>
      </w:pPr>
    </w:p>
    <w:p w:rsidR="00830DCC" w:rsidRPr="00522BF9" w:rsidRDefault="00830DCC" w:rsidP="00522BF9">
      <w:pPr>
        <w:spacing w:after="0"/>
        <w:jc w:val="left"/>
        <w:rPr>
          <w:rFonts w:cs="Times New Roman"/>
          <w:b/>
          <w:szCs w:val="24"/>
        </w:rPr>
      </w:pPr>
    </w:p>
    <w:p w:rsidR="00830DCC" w:rsidRPr="00522BF9" w:rsidRDefault="00830DCC" w:rsidP="00522BF9">
      <w:pPr>
        <w:spacing w:after="0"/>
        <w:jc w:val="left"/>
        <w:rPr>
          <w:rFonts w:cs="Times New Roman"/>
          <w:b/>
          <w:szCs w:val="24"/>
        </w:rPr>
      </w:pPr>
    </w:p>
    <w:p w:rsidR="003909C8" w:rsidRPr="00522BF9" w:rsidRDefault="003909C8" w:rsidP="00522BF9">
      <w:pPr>
        <w:spacing w:after="0"/>
        <w:jc w:val="left"/>
        <w:rPr>
          <w:rFonts w:cs="Times New Roman"/>
          <w:b/>
          <w:szCs w:val="24"/>
        </w:rPr>
      </w:pPr>
    </w:p>
    <w:p w:rsidR="003909C8" w:rsidRPr="00522BF9" w:rsidRDefault="003909C8" w:rsidP="00522BF9">
      <w:pPr>
        <w:spacing w:after="0"/>
        <w:jc w:val="left"/>
        <w:rPr>
          <w:rFonts w:cs="Times New Roman"/>
          <w:b/>
          <w:szCs w:val="24"/>
        </w:rPr>
      </w:pPr>
    </w:p>
    <w:p w:rsidR="00830DCC" w:rsidRPr="00522BF9" w:rsidRDefault="00830DCC" w:rsidP="00522BF9">
      <w:pPr>
        <w:spacing w:after="0"/>
        <w:jc w:val="left"/>
        <w:rPr>
          <w:rFonts w:cs="Times New Roman"/>
          <w:b/>
          <w:szCs w:val="24"/>
        </w:rPr>
      </w:pPr>
    </w:p>
    <w:p w:rsidR="00425124" w:rsidRPr="00522BF9" w:rsidRDefault="009F02DA" w:rsidP="000F17EA">
      <w:pPr>
        <w:pStyle w:val="Ttulo1"/>
      </w:pPr>
      <w:bookmarkStart w:id="2" w:name="JUSTIFICACION"/>
      <w:r w:rsidRPr="00522BF9">
        <w:t>JUSTIFICACION:</w:t>
      </w:r>
    </w:p>
    <w:bookmarkEnd w:id="2"/>
    <w:p w:rsidR="00425124" w:rsidRPr="00522BF9" w:rsidRDefault="009F02DA" w:rsidP="002610C2">
      <w:pPr>
        <w:spacing w:after="0"/>
        <w:ind w:right="-518"/>
        <w:jc w:val="both"/>
        <w:rPr>
          <w:rFonts w:eastAsia="Arial" w:cs="Times New Roman"/>
          <w:szCs w:val="24"/>
        </w:rPr>
      </w:pPr>
      <w:r w:rsidRPr="00522BF9">
        <w:rPr>
          <w:rFonts w:eastAsia="Arial" w:cs="Times New Roman"/>
          <w:szCs w:val="24"/>
        </w:rPr>
        <w:t>Santiago de Cali es una ciudad con gran potencial de desarrollo económico, político y social, pero arraiga una problemática subyacente en el tiempo que ha permeado ese potencial, pues no es ajena a los conflictos sociales que transgreden significativamente todos los espacios que promueven el avance de su sociedad.</w:t>
      </w:r>
    </w:p>
    <w:p w:rsidR="00425124" w:rsidRPr="00522BF9" w:rsidRDefault="009F02DA" w:rsidP="002610C2">
      <w:pPr>
        <w:spacing w:after="0"/>
        <w:ind w:right="-518"/>
        <w:jc w:val="both"/>
        <w:rPr>
          <w:rFonts w:eastAsia="Arial" w:cs="Times New Roman"/>
          <w:szCs w:val="24"/>
        </w:rPr>
      </w:pPr>
      <w:r w:rsidRPr="00522BF9">
        <w:rPr>
          <w:rFonts w:eastAsia="Arial" w:cs="Times New Roman"/>
          <w:szCs w:val="24"/>
        </w:rPr>
        <w:t xml:space="preserve">Las implicaciones sociales de estos problemas en las comunas de Cali son un factor de riesgo para sus habitantes, aún más cuando se trata de comunidades vulnerables donde las condiciones de vida son precarias. La Personería Municipal, señala que son los niños, niñas y jóvenes quienes presentan una vulnerabilidad marcada. Están considerados en riesgo en mayor medida, porque a la persistente dificultad para acceder al sistema educativo se le suma el problema de la deserción escolar. </w:t>
      </w:r>
    </w:p>
    <w:p w:rsidR="00425124" w:rsidRPr="00522BF9" w:rsidRDefault="009F02DA" w:rsidP="002610C2">
      <w:pPr>
        <w:spacing w:after="0"/>
        <w:ind w:right="-518"/>
        <w:jc w:val="both"/>
        <w:rPr>
          <w:rFonts w:eastAsia="Arial" w:cs="Times New Roman"/>
          <w:szCs w:val="24"/>
        </w:rPr>
      </w:pPr>
      <w:r w:rsidRPr="00522BF9">
        <w:rPr>
          <w:rFonts w:eastAsia="Arial" w:cs="Times New Roman"/>
          <w:szCs w:val="24"/>
        </w:rPr>
        <w:t>En este sentido el problema central que se aborda es:</w:t>
      </w:r>
    </w:p>
    <w:p w:rsidR="00425124" w:rsidRPr="00522BF9" w:rsidRDefault="009F02DA" w:rsidP="002610C2">
      <w:pPr>
        <w:tabs>
          <w:tab w:val="left" w:pos="8931"/>
        </w:tabs>
        <w:spacing w:after="0"/>
        <w:ind w:right="-518" w:hanging="13"/>
        <w:jc w:val="both"/>
        <w:rPr>
          <w:rFonts w:eastAsia="Arial" w:cs="Times New Roman"/>
          <w:i/>
          <w:szCs w:val="24"/>
        </w:rPr>
      </w:pPr>
      <w:r w:rsidRPr="00522BF9">
        <w:rPr>
          <w:rFonts w:eastAsia="Arial" w:cs="Times New Roman"/>
          <w:i/>
          <w:szCs w:val="24"/>
        </w:rPr>
        <w:t>“Falta de ocupación del tiempo libre en los niños, niñas, adolescentes y jóvenes (NNAJ) de Santiago de Cali y Corregimientos, en programas deportivos gratuitos, que contribuyan al desarrollo de habilidades sociales orientadas a la promoción de la convivencia, la prevención de</w:t>
      </w:r>
      <w:r w:rsidRPr="00522BF9">
        <w:rPr>
          <w:rFonts w:eastAsia="Tahoma" w:cs="Times New Roman"/>
          <w:i/>
          <w:szCs w:val="24"/>
        </w:rPr>
        <w:t xml:space="preserve"> </w:t>
      </w:r>
      <w:r w:rsidRPr="00522BF9">
        <w:rPr>
          <w:rFonts w:eastAsia="Arial" w:cs="Times New Roman"/>
          <w:i/>
          <w:szCs w:val="24"/>
        </w:rPr>
        <w:t>la violencia a través del deporte y la generación de nuevos semilleros de deportistas en la población”.</w:t>
      </w:r>
    </w:p>
    <w:p w:rsidR="00425124" w:rsidRPr="00522BF9" w:rsidRDefault="009F02DA" w:rsidP="002610C2">
      <w:pPr>
        <w:spacing w:after="0"/>
        <w:jc w:val="both"/>
        <w:rPr>
          <w:rFonts w:eastAsia="Arial" w:cs="Times New Roman"/>
          <w:szCs w:val="24"/>
        </w:rPr>
      </w:pPr>
      <w:r w:rsidRPr="00522BF9">
        <w:rPr>
          <w:rFonts w:eastAsia="Arial" w:cs="Times New Roman"/>
          <w:szCs w:val="24"/>
        </w:rPr>
        <w:t xml:space="preserve">Este </w:t>
      </w:r>
      <w:r w:rsidR="000C0992" w:rsidRPr="00522BF9">
        <w:rPr>
          <w:rFonts w:eastAsia="Arial" w:cs="Times New Roman"/>
          <w:szCs w:val="24"/>
        </w:rPr>
        <w:t>breve,</w:t>
      </w:r>
      <w:r w:rsidRPr="00522BF9">
        <w:rPr>
          <w:rFonts w:eastAsia="Arial" w:cs="Times New Roman"/>
          <w:szCs w:val="24"/>
        </w:rPr>
        <w:t xml:space="preserve"> pero diciente panorama de la realidad social en las comunas de Santiago de Cali no es distinto a lo que ocurre en los corregimientos vecinos. Es por ello que DEPORVIDA promueve acciones para contrarrestar y mitigar el conflicto en la ciudad a partir del deporte como instrumento pedagógico para reorientar el desarrollo de los NNAJ de Santiago de Cali, propiciando espacios aptos para el sano esparcimiento y la ocupación del tiempo libre a través </w:t>
      </w:r>
      <w:r w:rsidRPr="00522BF9">
        <w:rPr>
          <w:rFonts w:eastAsia="Arial" w:cs="Times New Roman"/>
          <w:szCs w:val="24"/>
        </w:rPr>
        <w:lastRenderedPageBreak/>
        <w:t>de prácticas deportivas que promueven un ámbito formativo para el desarrollo óptimo del ser humano.</w:t>
      </w:r>
    </w:p>
    <w:p w:rsidR="00425124" w:rsidRPr="00522BF9" w:rsidRDefault="009F02DA" w:rsidP="002610C2">
      <w:pPr>
        <w:spacing w:after="0"/>
        <w:jc w:val="both"/>
        <w:rPr>
          <w:rFonts w:eastAsia="Arial" w:cs="Times New Roman"/>
          <w:szCs w:val="24"/>
        </w:rPr>
      </w:pPr>
      <w:r w:rsidRPr="00522BF9">
        <w:rPr>
          <w:rFonts w:eastAsia="Arial" w:cs="Times New Roman"/>
          <w:szCs w:val="24"/>
        </w:rPr>
        <w:t>El plan pedagógico es una herramienta que permite tener orientaciones de orden metodológico, para el proceso de enseñanza en las 21 disciplinas deportivas que imparte el programa DEPORVIDA, el implementarlo nos garantiza que los monitores deportivos respet</w:t>
      </w:r>
      <w:r w:rsidR="000C0992" w:rsidRPr="00522BF9">
        <w:rPr>
          <w:rFonts w:eastAsia="Arial" w:cs="Times New Roman"/>
          <w:szCs w:val="24"/>
        </w:rPr>
        <w:t xml:space="preserve">en las </w:t>
      </w:r>
      <w:r w:rsidRPr="00522BF9">
        <w:rPr>
          <w:rFonts w:eastAsia="Arial" w:cs="Times New Roman"/>
          <w:szCs w:val="24"/>
        </w:rPr>
        <w:t>fases sensibles en los aspectos físicos, técnicos,</w:t>
      </w:r>
      <w:r w:rsidR="000C0992" w:rsidRPr="00522BF9">
        <w:rPr>
          <w:rFonts w:eastAsia="Arial" w:cs="Times New Roman"/>
          <w:szCs w:val="24"/>
        </w:rPr>
        <w:t xml:space="preserve"> tácticos,</w:t>
      </w:r>
      <w:r w:rsidRPr="00522BF9">
        <w:rPr>
          <w:rFonts w:eastAsia="Arial" w:cs="Times New Roman"/>
          <w:szCs w:val="24"/>
        </w:rPr>
        <w:t xml:space="preserve"> reglamentarios y psicosociales que contribuyan al correcto proceso de enseñanza de los niños, niñas, adolescentes y jóvenes del programa DEPORVIDA.</w:t>
      </w:r>
    </w:p>
    <w:p w:rsidR="00521B18" w:rsidRPr="00522BF9" w:rsidRDefault="00521B18" w:rsidP="002610C2">
      <w:pPr>
        <w:spacing w:after="0"/>
        <w:jc w:val="both"/>
        <w:rPr>
          <w:rFonts w:cs="Times New Roman"/>
          <w:szCs w:val="24"/>
        </w:rPr>
      </w:pPr>
      <w:r w:rsidRPr="00522BF9">
        <w:rPr>
          <w:rFonts w:cs="Times New Roman"/>
          <w:szCs w:val="24"/>
        </w:rPr>
        <w:t xml:space="preserve">El ajedrez llega a Deporvida como una herramienta pedagógica. A veces se vuelve una actividad elitista cuando sólo un pequeño grupo de alumnos pueden acceder a ella y se benefician de sus cualidades. En </w:t>
      </w:r>
      <w:proofErr w:type="gramStart"/>
      <w:r w:rsidRPr="00522BF9">
        <w:rPr>
          <w:rFonts w:cs="Times New Roman"/>
          <w:szCs w:val="24"/>
        </w:rPr>
        <w:t>cambio</w:t>
      </w:r>
      <w:proofErr w:type="gramEnd"/>
      <w:r w:rsidRPr="00522BF9">
        <w:rPr>
          <w:rFonts w:cs="Times New Roman"/>
          <w:szCs w:val="24"/>
        </w:rPr>
        <w:t xml:space="preserve"> cuando llega a muchos beneficiarios cambia esta característica volviéndose una herramienta más para el desarrollo de los niños y jóvenes de la sociedad caleña.  </w:t>
      </w:r>
    </w:p>
    <w:p w:rsidR="00521B18" w:rsidRPr="00522BF9" w:rsidRDefault="00521B18" w:rsidP="002610C2">
      <w:pPr>
        <w:spacing w:after="0"/>
        <w:jc w:val="both"/>
        <w:rPr>
          <w:rFonts w:cs="Times New Roman"/>
          <w:szCs w:val="24"/>
        </w:rPr>
      </w:pPr>
    </w:p>
    <w:p w:rsidR="00521B18" w:rsidRPr="00522BF9" w:rsidRDefault="00521B18" w:rsidP="002610C2">
      <w:pPr>
        <w:spacing w:after="0"/>
        <w:jc w:val="both"/>
        <w:rPr>
          <w:rFonts w:cs="Times New Roman"/>
          <w:szCs w:val="24"/>
        </w:rPr>
      </w:pPr>
      <w:r w:rsidRPr="00522BF9">
        <w:rPr>
          <w:rFonts w:cs="Times New Roman"/>
          <w:szCs w:val="24"/>
        </w:rPr>
        <w:t xml:space="preserve">En la búsqueda actual del “enseñar a pensar” o del “aprender a aprender”, la escuela trata que las materias tradicionales ayuden a este propósito. Sin embargo, atados a una serie de contenidos extensos a enseñar, con poco tiempo para desarrollarlos, y sin demasiadas posibilidades de realizar aquellas actividades que todos los docentes quieren hacer pero que no siempre pueden (excursiones, trabajo en el laboratorio, etc.), el objetivo propuesto va quedando sólo como un enunciado cumplido a medias.  Es aquí donde el ajedrez puede realizar su aporte basándose en 2 aspectos: </w:t>
      </w:r>
    </w:p>
    <w:p w:rsidR="00521B18" w:rsidRPr="00522BF9" w:rsidRDefault="00521B18" w:rsidP="002610C2">
      <w:pPr>
        <w:spacing w:after="0"/>
        <w:jc w:val="both"/>
        <w:rPr>
          <w:rFonts w:cs="Times New Roman"/>
          <w:szCs w:val="24"/>
        </w:rPr>
      </w:pPr>
      <w:r w:rsidRPr="00522BF9">
        <w:rPr>
          <w:rFonts w:cs="Times New Roman"/>
          <w:szCs w:val="24"/>
        </w:rPr>
        <w:t xml:space="preserve">• Es una actividad lúdica: como juego es más sencilla su aceptación por parte de los alumnos. Demás está decir la diferencia en los resultados cuando uno hace algo que lo entretiene a cuando no. Si diésemos a los alumnos, con la intención de “hacerlos pensar”, hojas y hojas </w:t>
      </w:r>
      <w:r w:rsidRPr="00522BF9">
        <w:rPr>
          <w:rFonts w:cs="Times New Roman"/>
          <w:szCs w:val="24"/>
        </w:rPr>
        <w:lastRenderedPageBreak/>
        <w:t xml:space="preserve">de problemas, probablemente no los recibirían con mucho entusiasmo. El ajedrez plantea problemas que se resuelven jugando. Por ello es tan importante rescatar el aspecto lúdico del ajedrez al momento de enseñarlo.    </w:t>
      </w:r>
    </w:p>
    <w:p w:rsidR="00521B18" w:rsidRPr="00522BF9" w:rsidRDefault="00521B18" w:rsidP="002610C2">
      <w:pPr>
        <w:spacing w:after="0"/>
        <w:jc w:val="both"/>
        <w:rPr>
          <w:rFonts w:cs="Times New Roman"/>
          <w:szCs w:val="24"/>
        </w:rPr>
      </w:pPr>
      <w:r w:rsidRPr="00522BF9">
        <w:rPr>
          <w:rFonts w:cs="Times New Roman"/>
          <w:szCs w:val="24"/>
        </w:rPr>
        <w:t xml:space="preserve">• Es una actividad netamente intelectual. Más allá del hecho de físico de mover una pieza, todo lo que dirige el juego se desarrolla en la mente. </w:t>
      </w:r>
      <w:proofErr w:type="gramStart"/>
      <w:r w:rsidRPr="00522BF9">
        <w:rPr>
          <w:rFonts w:cs="Times New Roman"/>
          <w:szCs w:val="24"/>
        </w:rPr>
        <w:t>Una compleja red de conceptos son</w:t>
      </w:r>
      <w:proofErr w:type="gramEnd"/>
      <w:r w:rsidRPr="00522BF9">
        <w:rPr>
          <w:rFonts w:cs="Times New Roman"/>
          <w:szCs w:val="24"/>
        </w:rPr>
        <w:t xml:space="preserve"> tenidos en cuenta al momento de jugar, red que se desarrolla a medida que se mejora el nivel. La similitud de jugar una partida con el proceso de resolver un problema que varía paso a paso y que le presenta al jugador continuas dificultades es notoria. La recolección de datos (proveniente del tablero), la elaboración de hipótesis (desde un plan a posibles jugadas), su análisis lógico dejando la menor cantidad posible de errores afuera, la selección por diferentes criterios (por ejemplo de acuerdo al rival de turno) del plan o jugada, la abstracción que se realiza debido a la imposibilidad de tocar las piezas, la mirada retrospectiva en la cual se revisa lo analizado, la ejecución del plan realizando las adecuaciones necesarias a las nuevas situaciones presentadas, etc. Muchas veces nos preguntamos ¿cómo podemos saber cuáles son los beneficios de su práctica si la misma se realiza desde pequeños (cuando se están formando las estructuras de pensamiento) y durante varios años? Más allá que esto es difícil de saber sin la realización de un seguimiento que puede demorar años es evidente que la práctica sistemática (como la de cualquier otra actividad intelectual o deportiva) lleva consigo mejoras en el aspecto que desarrolla. En este caso el razonamiento. Afortunadamente aquí no existen programas con demasiados contenidos (a menos que el docente de ajedrez se equivoque y oriente la enseñanza a obtener jugadores de ajedrez) ni plazos estrictos para lograrlos (lo cual nos permite respetar más los tiempos de los alumnos).    Considerando estos dos aspectos creemos que el ajedrez puede cumplir el objetivo del “enseñar a pensar” en </w:t>
      </w:r>
      <w:r w:rsidRPr="00522BF9">
        <w:rPr>
          <w:rFonts w:cs="Times New Roman"/>
          <w:szCs w:val="24"/>
        </w:rPr>
        <w:lastRenderedPageBreak/>
        <w:t>buena medida. Solo es importante que el docente no olvide esto y plantee su enseñanza orientada en ese sentido</w:t>
      </w:r>
    </w:p>
    <w:p w:rsidR="00521B18" w:rsidRPr="00522BF9" w:rsidRDefault="00521B18" w:rsidP="00522BF9">
      <w:pPr>
        <w:spacing w:after="0"/>
        <w:jc w:val="left"/>
        <w:rPr>
          <w:rFonts w:eastAsia="Arial" w:cs="Times New Roman"/>
          <w:color w:val="FF0000"/>
          <w:szCs w:val="24"/>
        </w:rPr>
      </w:pPr>
    </w:p>
    <w:p w:rsidR="00521B18" w:rsidRPr="00522BF9" w:rsidRDefault="00521B18" w:rsidP="00522BF9">
      <w:pPr>
        <w:spacing w:after="0"/>
        <w:jc w:val="left"/>
        <w:rPr>
          <w:rFonts w:eastAsia="Arial" w:cs="Times New Roman"/>
          <w:color w:val="FF0000"/>
          <w:szCs w:val="24"/>
        </w:rPr>
      </w:pPr>
    </w:p>
    <w:p w:rsidR="00521B18" w:rsidRPr="00522BF9" w:rsidRDefault="00521B18" w:rsidP="00522BF9">
      <w:pPr>
        <w:spacing w:after="0"/>
        <w:jc w:val="left"/>
        <w:rPr>
          <w:rFonts w:eastAsia="Arial" w:cs="Times New Roman"/>
          <w:color w:val="FF0000"/>
          <w:szCs w:val="24"/>
        </w:rPr>
      </w:pPr>
    </w:p>
    <w:p w:rsidR="00641705" w:rsidRPr="00522BF9" w:rsidRDefault="00641705" w:rsidP="00522BF9">
      <w:pPr>
        <w:spacing w:after="0"/>
        <w:jc w:val="left"/>
        <w:rPr>
          <w:rFonts w:eastAsia="Arial" w:cs="Times New Roman"/>
          <w:color w:val="FF0000"/>
          <w:szCs w:val="24"/>
        </w:rPr>
      </w:pPr>
    </w:p>
    <w:p w:rsidR="00641705" w:rsidRDefault="00641705"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Default="000F17EA" w:rsidP="00522BF9">
      <w:pPr>
        <w:spacing w:after="0"/>
        <w:jc w:val="left"/>
        <w:rPr>
          <w:rFonts w:eastAsia="Arial" w:cs="Times New Roman"/>
          <w:color w:val="FF0000"/>
          <w:szCs w:val="24"/>
        </w:rPr>
      </w:pPr>
    </w:p>
    <w:p w:rsidR="000F17EA" w:rsidRPr="00522BF9" w:rsidRDefault="000F17EA" w:rsidP="00522BF9">
      <w:pPr>
        <w:spacing w:after="0"/>
        <w:jc w:val="left"/>
        <w:rPr>
          <w:rFonts w:eastAsia="Arial" w:cs="Times New Roman"/>
          <w:color w:val="FF0000"/>
          <w:szCs w:val="24"/>
        </w:rPr>
      </w:pPr>
    </w:p>
    <w:p w:rsidR="00521B18" w:rsidRPr="00522BF9" w:rsidRDefault="00521B18" w:rsidP="00522BF9">
      <w:pPr>
        <w:spacing w:after="0"/>
        <w:jc w:val="left"/>
        <w:rPr>
          <w:rFonts w:eastAsia="Arial" w:cs="Times New Roman"/>
          <w:color w:val="FF0000"/>
          <w:szCs w:val="24"/>
        </w:rPr>
      </w:pPr>
    </w:p>
    <w:p w:rsidR="00425124" w:rsidRPr="00522BF9" w:rsidRDefault="009F02DA" w:rsidP="000F17EA">
      <w:pPr>
        <w:pStyle w:val="Ttulo1"/>
      </w:pPr>
      <w:bookmarkStart w:id="3" w:name="MARCOCONTEXTUAL"/>
      <w:r w:rsidRPr="00522BF9">
        <w:lastRenderedPageBreak/>
        <w:t xml:space="preserve">MARCO CONTEXTUAL </w:t>
      </w:r>
      <w:bookmarkEnd w:id="3"/>
      <w:r w:rsidRPr="00522BF9">
        <w:t xml:space="preserve">– MARCO LEGAL: </w:t>
      </w:r>
    </w:p>
    <w:p w:rsidR="00425124" w:rsidRPr="00522BF9" w:rsidRDefault="009F02DA" w:rsidP="002610C2">
      <w:pPr>
        <w:spacing w:after="0"/>
        <w:ind w:right="-518"/>
        <w:jc w:val="both"/>
        <w:rPr>
          <w:rFonts w:eastAsia="Tahoma" w:cs="Times New Roman"/>
          <w:szCs w:val="24"/>
        </w:rPr>
      </w:pPr>
      <w:r w:rsidRPr="00522BF9">
        <w:rPr>
          <w:rFonts w:eastAsia="Tahoma" w:cs="Times New Roman"/>
          <w:szCs w:val="24"/>
        </w:rPr>
        <w:t>El marco legal que delimita la actuación del programa DEPORVIDA se basa en El Sistema Nacional del</w:t>
      </w:r>
      <w:r w:rsidRPr="00522BF9">
        <w:rPr>
          <w:rFonts w:eastAsia="Tahoma" w:cs="Times New Roman"/>
          <w:color w:val="FF0000"/>
          <w:szCs w:val="24"/>
        </w:rPr>
        <w:t xml:space="preserve"> </w:t>
      </w:r>
      <w:r w:rsidRPr="00522BF9">
        <w:rPr>
          <w:rFonts w:eastAsia="Tahoma" w:cs="Times New Roman"/>
          <w:szCs w:val="24"/>
        </w:rPr>
        <w:t xml:space="preserve">Deporte. Sistema que fue creado mediante la </w:t>
      </w:r>
      <w:r w:rsidRPr="00522BF9">
        <w:rPr>
          <w:rFonts w:eastAsia="Tahoma" w:cs="Times New Roman"/>
          <w:b/>
          <w:i/>
          <w:szCs w:val="24"/>
        </w:rPr>
        <w:t>Ley 181 de 1995</w:t>
      </w:r>
      <w:r w:rsidRPr="00522BF9">
        <w:rPr>
          <w:rFonts w:eastAsia="Tahoma" w:cs="Times New Roman"/>
          <w:szCs w:val="24"/>
        </w:rPr>
        <w:t xml:space="preserve">, conocida también como la Ley del Deporte y lo clasifica </w:t>
      </w:r>
      <w:r w:rsidRPr="00522BF9">
        <w:rPr>
          <w:rFonts w:eastAsia="Tahoma" w:cs="Times New Roman"/>
          <w:i/>
          <w:szCs w:val="24"/>
        </w:rPr>
        <w:t>como un derecho social</w:t>
      </w:r>
      <w:r w:rsidRPr="00522BF9">
        <w:rPr>
          <w:rFonts w:eastAsia="Tahoma" w:cs="Times New Roman"/>
          <w:szCs w:val="24"/>
        </w:rPr>
        <w:t xml:space="preserve"> y un factor básico en la formación integral de la persona. </w:t>
      </w:r>
    </w:p>
    <w:p w:rsidR="00425124" w:rsidRPr="00522BF9" w:rsidRDefault="00425124" w:rsidP="002610C2">
      <w:pPr>
        <w:spacing w:after="0"/>
        <w:ind w:right="-518"/>
        <w:jc w:val="both"/>
        <w:rPr>
          <w:rFonts w:eastAsia="Tahoma" w:cs="Times New Roman"/>
          <w:szCs w:val="24"/>
        </w:rPr>
      </w:pPr>
    </w:p>
    <w:p w:rsidR="00425124" w:rsidRPr="00522BF9" w:rsidRDefault="009F02DA" w:rsidP="002610C2">
      <w:pPr>
        <w:spacing w:after="0"/>
        <w:ind w:right="-518"/>
        <w:jc w:val="both"/>
        <w:rPr>
          <w:rFonts w:eastAsia="Tahoma" w:cs="Times New Roman"/>
          <w:i/>
          <w:szCs w:val="24"/>
        </w:rPr>
      </w:pPr>
      <w:r w:rsidRPr="00522BF9">
        <w:rPr>
          <w:rFonts w:eastAsia="Tahoma" w:cs="Times New Roman"/>
          <w:szCs w:val="24"/>
        </w:rPr>
        <w:t xml:space="preserve">El </w:t>
      </w:r>
      <w:r w:rsidRPr="00522BF9">
        <w:rPr>
          <w:rFonts w:eastAsia="Tahoma" w:cs="Times New Roman"/>
          <w:i/>
          <w:szCs w:val="24"/>
        </w:rPr>
        <w:t>Artículo 52</w:t>
      </w:r>
      <w:r w:rsidRPr="00522BF9">
        <w:rPr>
          <w:rFonts w:eastAsia="Tahoma" w:cs="Times New Roman"/>
          <w:szCs w:val="24"/>
        </w:rPr>
        <w:t xml:space="preserve"> de la Constitución Política de Colombia reconoce el derecho que tienen todos los colombianos a la recreación, el deporte y al aprovechamiento del tiempo libre; pues forman parte de la educación y </w:t>
      </w:r>
      <w:r w:rsidRPr="00522BF9">
        <w:rPr>
          <w:rFonts w:eastAsia="Tahoma" w:cs="Times New Roman"/>
          <w:i/>
          <w:szCs w:val="24"/>
        </w:rPr>
        <w:t>constituyen gasto público social.</w:t>
      </w:r>
      <w:r w:rsidRPr="00522BF9">
        <w:rPr>
          <w:rFonts w:eastAsia="Tahoma" w:cs="Times New Roman"/>
          <w:szCs w:val="24"/>
          <w:vertAlign w:val="superscript"/>
        </w:rPr>
        <w:footnoteReference w:id="1"/>
      </w:r>
    </w:p>
    <w:p w:rsidR="00425124" w:rsidRPr="00522BF9" w:rsidRDefault="00425124" w:rsidP="002610C2">
      <w:pPr>
        <w:spacing w:after="0"/>
        <w:ind w:right="-518"/>
        <w:jc w:val="both"/>
        <w:rPr>
          <w:rFonts w:eastAsia="Tahoma" w:cs="Times New Roman"/>
          <w:szCs w:val="24"/>
        </w:rPr>
      </w:pPr>
    </w:p>
    <w:p w:rsidR="00425124" w:rsidRPr="00522BF9" w:rsidRDefault="009F02DA" w:rsidP="002610C2">
      <w:pPr>
        <w:spacing w:after="0"/>
        <w:ind w:right="-518"/>
        <w:jc w:val="both"/>
        <w:rPr>
          <w:rFonts w:eastAsia="Tahoma" w:cs="Times New Roman"/>
          <w:szCs w:val="24"/>
        </w:rPr>
      </w:pPr>
      <w:r w:rsidRPr="00522BF9">
        <w:rPr>
          <w:rFonts w:eastAsia="Tahoma" w:cs="Times New Roman"/>
          <w:szCs w:val="24"/>
        </w:rPr>
        <w:t>El Gobierno Nacional</w:t>
      </w:r>
      <w:r w:rsidRPr="00522BF9">
        <w:rPr>
          <w:rFonts w:eastAsia="Tahoma" w:cs="Times New Roman"/>
          <w:szCs w:val="24"/>
          <w:vertAlign w:val="superscript"/>
        </w:rPr>
        <w:footnoteReference w:id="2"/>
      </w:r>
      <w:r w:rsidRPr="00522BF9">
        <w:rPr>
          <w:rFonts w:eastAsia="Tahoma" w:cs="Times New Roman"/>
          <w:szCs w:val="24"/>
        </w:rPr>
        <w:t xml:space="preserve"> es quien establece y garantiza las políticas relacionadas con el sector del deporte. Así mismo, el municipio de Santiago de Cali y la </w:t>
      </w:r>
      <w:proofErr w:type="gramStart"/>
      <w:r w:rsidRPr="00522BF9">
        <w:rPr>
          <w:rFonts w:eastAsia="Tahoma" w:cs="Times New Roman"/>
          <w:szCs w:val="24"/>
        </w:rPr>
        <w:t>Secretaria</w:t>
      </w:r>
      <w:proofErr w:type="gramEnd"/>
      <w:r w:rsidRPr="00522BF9">
        <w:rPr>
          <w:rFonts w:eastAsia="Tahoma" w:cs="Times New Roman"/>
          <w:szCs w:val="24"/>
        </w:rPr>
        <w:t xml:space="preserve"> del Deporte y la Recreación garantizan el desarrollo de programas y planes de recreación, deporte, educación física y aprovechamiento del tiempo libre.</w:t>
      </w:r>
      <w:r w:rsidRPr="00522BF9">
        <w:rPr>
          <w:rFonts w:eastAsia="Tahoma" w:cs="Times New Roman"/>
          <w:szCs w:val="24"/>
          <w:vertAlign w:val="superscript"/>
        </w:rPr>
        <w:footnoteReference w:id="3"/>
      </w:r>
      <w:r w:rsidRPr="00522BF9">
        <w:rPr>
          <w:rFonts w:eastAsia="Tahoma" w:cs="Times New Roman"/>
          <w:szCs w:val="24"/>
        </w:rPr>
        <w:t xml:space="preserve"> Función para la cual se estableció la </w:t>
      </w:r>
      <w:r w:rsidRPr="00522BF9">
        <w:rPr>
          <w:rFonts w:eastAsia="Tahoma" w:cs="Times New Roman"/>
          <w:i/>
          <w:szCs w:val="24"/>
        </w:rPr>
        <w:t>Ley Orgánica de Planeación</w:t>
      </w:r>
      <w:r w:rsidRPr="00522BF9">
        <w:rPr>
          <w:rFonts w:eastAsia="Tahoma" w:cs="Times New Roman"/>
          <w:szCs w:val="24"/>
          <w:vertAlign w:val="superscript"/>
        </w:rPr>
        <w:footnoteReference w:id="4"/>
      </w:r>
      <w:r w:rsidRPr="00522BF9">
        <w:rPr>
          <w:rFonts w:eastAsia="Tahoma" w:cs="Times New Roman"/>
          <w:szCs w:val="24"/>
        </w:rPr>
        <w:t xml:space="preserve"> y el Acuerdo 227 de 2007 por medio del cual se adopta el Plan Local del Deporte, la Recreación y la Educación Física como política pública.</w:t>
      </w:r>
    </w:p>
    <w:p w:rsidR="00425124" w:rsidRPr="00522BF9" w:rsidRDefault="00425124" w:rsidP="002610C2">
      <w:pPr>
        <w:spacing w:after="0"/>
        <w:ind w:right="-518"/>
        <w:jc w:val="both"/>
        <w:rPr>
          <w:rFonts w:eastAsia="Tahoma" w:cs="Times New Roman"/>
          <w:szCs w:val="24"/>
        </w:rPr>
      </w:pPr>
    </w:p>
    <w:p w:rsidR="00425124" w:rsidRPr="00522BF9" w:rsidRDefault="009F02DA" w:rsidP="002610C2">
      <w:pPr>
        <w:spacing w:after="0"/>
        <w:ind w:right="-518"/>
        <w:jc w:val="both"/>
        <w:rPr>
          <w:rFonts w:eastAsia="Tahoma" w:cs="Times New Roman"/>
          <w:szCs w:val="24"/>
        </w:rPr>
      </w:pPr>
      <w:r w:rsidRPr="00522BF9">
        <w:rPr>
          <w:rFonts w:eastAsia="Tahoma" w:cs="Times New Roman"/>
          <w:szCs w:val="24"/>
        </w:rPr>
        <w:t>La actual administración municipal de Santiago de Cali</w:t>
      </w:r>
      <w:r w:rsidRPr="00522BF9">
        <w:rPr>
          <w:rFonts w:eastAsia="Tahoma" w:cs="Times New Roman"/>
          <w:szCs w:val="24"/>
          <w:vertAlign w:val="superscript"/>
        </w:rPr>
        <w:footnoteReference w:id="5"/>
      </w:r>
      <w:r w:rsidRPr="00522BF9">
        <w:rPr>
          <w:rFonts w:eastAsia="Tahoma" w:cs="Times New Roman"/>
          <w:szCs w:val="24"/>
        </w:rPr>
        <w:t xml:space="preserve">, en su eje </w:t>
      </w:r>
      <w:proofErr w:type="spellStart"/>
      <w:r w:rsidRPr="00522BF9">
        <w:rPr>
          <w:rFonts w:eastAsia="Tahoma" w:cs="Times New Roman"/>
          <w:szCs w:val="24"/>
        </w:rPr>
        <w:t>N°</w:t>
      </w:r>
      <w:proofErr w:type="spellEnd"/>
      <w:r w:rsidRPr="00522BF9">
        <w:rPr>
          <w:rFonts w:eastAsia="Tahoma" w:cs="Times New Roman"/>
          <w:szCs w:val="24"/>
        </w:rPr>
        <w:t xml:space="preserve"> 1. </w:t>
      </w:r>
      <w:r w:rsidRPr="00522BF9">
        <w:rPr>
          <w:rFonts w:eastAsia="Tahoma" w:cs="Times New Roman"/>
          <w:i/>
          <w:szCs w:val="24"/>
        </w:rPr>
        <w:t>Cali Social y Diversa</w:t>
      </w:r>
      <w:r w:rsidRPr="00522BF9">
        <w:rPr>
          <w:rFonts w:eastAsia="Tahoma" w:cs="Times New Roman"/>
          <w:szCs w:val="24"/>
          <w:vertAlign w:val="superscript"/>
        </w:rPr>
        <w:footnoteReference w:id="6"/>
      </w:r>
      <w:r w:rsidRPr="00522BF9">
        <w:rPr>
          <w:rFonts w:eastAsia="Tahoma" w:cs="Times New Roman"/>
          <w:szCs w:val="24"/>
        </w:rPr>
        <w:t xml:space="preserve"> establece entre otras, las estrategias para la </w:t>
      </w:r>
      <w:r w:rsidRPr="00522BF9">
        <w:rPr>
          <w:rFonts w:eastAsia="Tahoma" w:cs="Times New Roman"/>
          <w:b/>
          <w:szCs w:val="24"/>
        </w:rPr>
        <w:t>Atención Integral a la Primera Infancia</w:t>
      </w:r>
      <w:r w:rsidRPr="00522BF9">
        <w:rPr>
          <w:rFonts w:eastAsia="Tahoma" w:cs="Times New Roman"/>
          <w:szCs w:val="24"/>
        </w:rPr>
        <w:t xml:space="preserve"> y el </w:t>
      </w:r>
      <w:r w:rsidRPr="00522BF9">
        <w:rPr>
          <w:rFonts w:eastAsia="Tahoma" w:cs="Times New Roman"/>
          <w:szCs w:val="24"/>
        </w:rPr>
        <w:lastRenderedPageBreak/>
        <w:t xml:space="preserve">Programa: </w:t>
      </w:r>
      <w:r w:rsidRPr="00522BF9">
        <w:rPr>
          <w:rFonts w:eastAsia="Tahoma" w:cs="Times New Roman"/>
          <w:b/>
          <w:szCs w:val="24"/>
        </w:rPr>
        <w:t>Niños, Niñas, Adolescentes y Jóvenes con oportunidades para su desarrollo</w:t>
      </w:r>
      <w:r w:rsidRPr="00522BF9">
        <w:rPr>
          <w:rFonts w:eastAsia="Tahoma" w:cs="Times New Roman"/>
          <w:szCs w:val="24"/>
        </w:rPr>
        <w:t>. Componentes que garantizan el derecho que tienen los niños y niñas al desarrollo.</w:t>
      </w:r>
      <w:r w:rsidRPr="00522BF9">
        <w:rPr>
          <w:rFonts w:eastAsia="Tahoma" w:cs="Times New Roman"/>
          <w:szCs w:val="24"/>
          <w:vertAlign w:val="superscript"/>
        </w:rPr>
        <w:footnoteReference w:id="7"/>
      </w:r>
      <w:r w:rsidRPr="00522BF9">
        <w:rPr>
          <w:rFonts w:eastAsia="Tahoma" w:cs="Times New Roman"/>
          <w:szCs w:val="24"/>
        </w:rPr>
        <w:t xml:space="preserve"> </w:t>
      </w:r>
    </w:p>
    <w:p w:rsidR="00425124" w:rsidRPr="00522BF9" w:rsidRDefault="00425124" w:rsidP="002610C2">
      <w:pPr>
        <w:spacing w:after="0"/>
        <w:ind w:right="-518"/>
        <w:jc w:val="both"/>
        <w:rPr>
          <w:rFonts w:eastAsia="Tahoma" w:cs="Times New Roman"/>
          <w:szCs w:val="24"/>
        </w:rPr>
      </w:pPr>
    </w:p>
    <w:p w:rsidR="00425124" w:rsidRPr="00522BF9" w:rsidRDefault="009F02DA" w:rsidP="002610C2">
      <w:pPr>
        <w:spacing w:after="0"/>
        <w:ind w:right="-518"/>
        <w:jc w:val="both"/>
        <w:rPr>
          <w:rFonts w:eastAsia="Tahoma" w:cs="Times New Roman"/>
          <w:szCs w:val="24"/>
        </w:rPr>
      </w:pPr>
      <w:r w:rsidRPr="00522BF9">
        <w:rPr>
          <w:rFonts w:eastAsia="Tahoma" w:cs="Times New Roman"/>
          <w:szCs w:val="24"/>
        </w:rPr>
        <w:t>Dichos componentes enmarcan el aporte del programa DEPORVIDA al desarrollo deportivo y social del municipio y dan cumplimiento a los mandatos establecidos en la Constitución Política de Colombia.</w:t>
      </w:r>
    </w:p>
    <w:p w:rsidR="00425124" w:rsidRPr="00522BF9" w:rsidRDefault="00425124" w:rsidP="00522BF9">
      <w:pPr>
        <w:spacing w:after="0"/>
        <w:ind w:right="-518"/>
        <w:jc w:val="left"/>
        <w:rPr>
          <w:rFonts w:cs="Times New Roman"/>
          <w:b/>
          <w:szCs w:val="24"/>
        </w:rPr>
      </w:pPr>
    </w:p>
    <w:p w:rsidR="00521B18" w:rsidRPr="00522BF9" w:rsidRDefault="00521B18" w:rsidP="00522BF9">
      <w:pPr>
        <w:spacing w:after="0"/>
        <w:ind w:right="-518"/>
        <w:jc w:val="left"/>
        <w:rPr>
          <w:rFonts w:cs="Times New Roman"/>
          <w:b/>
          <w:szCs w:val="24"/>
        </w:rPr>
      </w:pPr>
    </w:p>
    <w:p w:rsidR="00521B18" w:rsidRPr="00522BF9" w:rsidRDefault="00521B18" w:rsidP="00522BF9">
      <w:pPr>
        <w:spacing w:after="0"/>
        <w:ind w:right="-518"/>
        <w:jc w:val="left"/>
        <w:rPr>
          <w:rFonts w:cs="Times New Roman"/>
          <w:b/>
          <w:szCs w:val="24"/>
        </w:rPr>
      </w:pPr>
    </w:p>
    <w:p w:rsidR="00521B18" w:rsidRPr="00522BF9" w:rsidRDefault="00521B18" w:rsidP="00522BF9">
      <w:pPr>
        <w:spacing w:after="0"/>
        <w:ind w:right="-518"/>
        <w:jc w:val="left"/>
        <w:rPr>
          <w:rFonts w:cs="Times New Roman"/>
          <w:b/>
          <w:szCs w:val="24"/>
        </w:rPr>
      </w:pPr>
    </w:p>
    <w:p w:rsidR="00521B18" w:rsidRPr="00522BF9" w:rsidRDefault="00521B18" w:rsidP="00522BF9">
      <w:pPr>
        <w:spacing w:after="0"/>
        <w:ind w:right="-518"/>
        <w:jc w:val="left"/>
        <w:rPr>
          <w:rFonts w:cs="Times New Roman"/>
          <w:b/>
          <w:szCs w:val="24"/>
        </w:rPr>
      </w:pPr>
    </w:p>
    <w:p w:rsidR="00521B18" w:rsidRPr="00522BF9" w:rsidRDefault="00521B18" w:rsidP="00522BF9">
      <w:pPr>
        <w:spacing w:after="0"/>
        <w:ind w:right="-518"/>
        <w:jc w:val="left"/>
        <w:rPr>
          <w:rFonts w:cs="Times New Roman"/>
          <w:b/>
          <w:szCs w:val="24"/>
        </w:rPr>
      </w:pPr>
    </w:p>
    <w:p w:rsidR="00521B18" w:rsidRPr="00522BF9" w:rsidRDefault="00521B18" w:rsidP="00522BF9">
      <w:pPr>
        <w:spacing w:after="0"/>
        <w:ind w:right="-518"/>
        <w:jc w:val="left"/>
        <w:rPr>
          <w:rFonts w:cs="Times New Roman"/>
          <w:b/>
          <w:szCs w:val="24"/>
        </w:rPr>
      </w:pPr>
    </w:p>
    <w:p w:rsidR="00521B18" w:rsidRPr="00522BF9" w:rsidRDefault="00521B18" w:rsidP="00522BF9">
      <w:pPr>
        <w:spacing w:after="0"/>
        <w:ind w:right="-518"/>
        <w:jc w:val="left"/>
        <w:rPr>
          <w:rFonts w:cs="Times New Roman"/>
          <w:b/>
          <w:szCs w:val="24"/>
        </w:rPr>
      </w:pPr>
    </w:p>
    <w:p w:rsidR="00521B18" w:rsidRPr="00522BF9" w:rsidRDefault="00521B18" w:rsidP="00522BF9">
      <w:pPr>
        <w:spacing w:after="0"/>
        <w:ind w:right="-518"/>
        <w:jc w:val="left"/>
        <w:rPr>
          <w:rFonts w:cs="Times New Roman"/>
          <w:b/>
          <w:szCs w:val="24"/>
        </w:rPr>
      </w:pPr>
    </w:p>
    <w:p w:rsidR="00521B18" w:rsidRPr="00522BF9" w:rsidRDefault="00521B18" w:rsidP="00522BF9">
      <w:pPr>
        <w:spacing w:after="0"/>
        <w:ind w:right="-518"/>
        <w:jc w:val="left"/>
        <w:rPr>
          <w:rFonts w:cs="Times New Roman"/>
          <w:b/>
          <w:szCs w:val="24"/>
        </w:rPr>
      </w:pPr>
    </w:p>
    <w:p w:rsidR="00C20607" w:rsidRPr="00522BF9" w:rsidRDefault="00C20607" w:rsidP="00522BF9">
      <w:pPr>
        <w:spacing w:after="0"/>
        <w:ind w:right="-518"/>
        <w:jc w:val="left"/>
        <w:rPr>
          <w:rFonts w:cs="Times New Roman"/>
          <w:b/>
          <w:szCs w:val="24"/>
        </w:rPr>
      </w:pPr>
    </w:p>
    <w:p w:rsidR="00C20607" w:rsidRPr="00522BF9" w:rsidRDefault="00C20607" w:rsidP="00522BF9">
      <w:pPr>
        <w:spacing w:after="0"/>
        <w:ind w:right="-518"/>
        <w:jc w:val="left"/>
        <w:rPr>
          <w:rFonts w:cs="Times New Roman"/>
          <w:b/>
          <w:szCs w:val="24"/>
        </w:rPr>
      </w:pPr>
    </w:p>
    <w:p w:rsidR="00C20607" w:rsidRPr="00522BF9" w:rsidRDefault="00C20607" w:rsidP="00522BF9">
      <w:pPr>
        <w:spacing w:after="0"/>
        <w:ind w:right="-518"/>
        <w:jc w:val="left"/>
        <w:rPr>
          <w:rFonts w:cs="Times New Roman"/>
          <w:b/>
          <w:szCs w:val="24"/>
        </w:rPr>
      </w:pPr>
    </w:p>
    <w:p w:rsidR="00C20607" w:rsidRPr="00522BF9" w:rsidRDefault="00C20607" w:rsidP="00522BF9">
      <w:pPr>
        <w:spacing w:after="0"/>
        <w:ind w:right="-518"/>
        <w:jc w:val="left"/>
        <w:rPr>
          <w:rFonts w:cs="Times New Roman"/>
          <w:b/>
          <w:szCs w:val="24"/>
        </w:rPr>
      </w:pPr>
    </w:p>
    <w:p w:rsidR="00425124" w:rsidRPr="00522BF9" w:rsidRDefault="009F02DA" w:rsidP="000F17EA">
      <w:pPr>
        <w:pStyle w:val="Ttulo1"/>
      </w:pPr>
      <w:bookmarkStart w:id="4" w:name="HISTORIA"/>
      <w:r w:rsidRPr="00522BF9">
        <w:lastRenderedPageBreak/>
        <w:t>H</w:t>
      </w:r>
      <w:r w:rsidR="002610C2">
        <w:t>I</w:t>
      </w:r>
      <w:r w:rsidRPr="00522BF9">
        <w:t xml:space="preserve">STORIA: </w:t>
      </w:r>
    </w:p>
    <w:bookmarkEnd w:id="4"/>
    <w:p w:rsidR="00425124" w:rsidRPr="00522BF9" w:rsidRDefault="00425124" w:rsidP="00522BF9">
      <w:pPr>
        <w:spacing w:after="0"/>
        <w:ind w:right="-518"/>
        <w:jc w:val="left"/>
        <w:rPr>
          <w:rFonts w:eastAsia="Tahoma" w:cs="Times New Roman"/>
          <w:szCs w:val="24"/>
        </w:rPr>
      </w:pPr>
    </w:p>
    <w:p w:rsidR="00521B18" w:rsidRPr="00522BF9" w:rsidRDefault="00521B18" w:rsidP="002610C2">
      <w:pPr>
        <w:spacing w:after="0"/>
        <w:jc w:val="both"/>
        <w:rPr>
          <w:rFonts w:cs="Times New Roman"/>
          <w:szCs w:val="24"/>
        </w:rPr>
      </w:pPr>
      <w:r w:rsidRPr="00522BF9">
        <w:rPr>
          <w:rFonts w:cs="Times New Roman"/>
          <w:szCs w:val="24"/>
        </w:rPr>
        <w:t xml:space="preserve">La historia del ajedrez indica que en la tumba de </w:t>
      </w:r>
      <w:proofErr w:type="spellStart"/>
      <w:r w:rsidRPr="00522BF9">
        <w:rPr>
          <w:rFonts w:cs="Times New Roman"/>
          <w:szCs w:val="24"/>
        </w:rPr>
        <w:t>Tutankamon</w:t>
      </w:r>
      <w:proofErr w:type="spellEnd"/>
      <w:r w:rsidRPr="00522BF9">
        <w:rPr>
          <w:rFonts w:cs="Times New Roman"/>
          <w:szCs w:val="24"/>
        </w:rPr>
        <w:t xml:space="preserve"> (c. 1300 a. C) junto a numerosos objetos que acompañaban a la momia se halló un tablero cuadriculado y piezas con significativa semejanza al ajedrez como se conoce, aunque en menor número. La mayoría de los expertos concuerdan en que el ancestro más antiguo del ajedrez es el </w:t>
      </w:r>
      <w:proofErr w:type="spellStart"/>
      <w:r w:rsidRPr="00522BF9">
        <w:rPr>
          <w:rFonts w:cs="Times New Roman"/>
          <w:szCs w:val="24"/>
        </w:rPr>
        <w:t>chaturanga</w:t>
      </w:r>
      <w:proofErr w:type="spellEnd"/>
      <w:r w:rsidRPr="00522BF9">
        <w:rPr>
          <w:rFonts w:cs="Times New Roman"/>
          <w:szCs w:val="24"/>
        </w:rPr>
        <w:t xml:space="preserve">, (Antiguo juego de la India del cual parece provenir el ajedrez tal y como se conoce hoy en día, </w:t>
      </w:r>
      <w:proofErr w:type="gramStart"/>
      <w:r w:rsidRPr="00522BF9">
        <w:rPr>
          <w:rFonts w:cs="Times New Roman"/>
          <w:szCs w:val="24"/>
        </w:rPr>
        <w:t>las referencias de esta versión muestra</w:t>
      </w:r>
      <w:proofErr w:type="gramEnd"/>
      <w:r w:rsidRPr="00522BF9">
        <w:rPr>
          <w:rFonts w:cs="Times New Roman"/>
          <w:szCs w:val="24"/>
        </w:rPr>
        <w:t xml:space="preserve"> que se ha jugado desde alrededor del año 600 de nuestra era, por lo que es considerado la ver</w:t>
      </w:r>
      <w:r w:rsidR="00830DCC" w:rsidRPr="00522BF9">
        <w:rPr>
          <w:rFonts w:cs="Times New Roman"/>
          <w:szCs w:val="24"/>
        </w:rPr>
        <w:t xml:space="preserve">sión más antigua del ajedrez). </w:t>
      </w:r>
    </w:p>
    <w:p w:rsidR="00830DCC" w:rsidRPr="00522BF9" w:rsidRDefault="00830DCC" w:rsidP="002610C2">
      <w:pPr>
        <w:spacing w:after="0"/>
        <w:jc w:val="both"/>
        <w:rPr>
          <w:rFonts w:cs="Times New Roman"/>
          <w:szCs w:val="24"/>
        </w:rPr>
      </w:pPr>
    </w:p>
    <w:p w:rsidR="00521B18" w:rsidRPr="00522BF9" w:rsidRDefault="00521B18" w:rsidP="002610C2">
      <w:pPr>
        <w:spacing w:after="0"/>
        <w:jc w:val="both"/>
        <w:rPr>
          <w:rFonts w:cs="Times New Roman"/>
          <w:szCs w:val="24"/>
        </w:rPr>
      </w:pPr>
      <w:r w:rsidRPr="00522BF9">
        <w:rPr>
          <w:rFonts w:cs="Times New Roman"/>
          <w:szCs w:val="24"/>
        </w:rPr>
        <w:t xml:space="preserve">Se cree que el juego se utilizaba para representar una batalla y de esta manera idear estrategias en el campo, el nombre sánscrito </w:t>
      </w:r>
      <w:proofErr w:type="spellStart"/>
      <w:r w:rsidRPr="00522BF9">
        <w:rPr>
          <w:rFonts w:cs="Times New Roman"/>
          <w:szCs w:val="24"/>
        </w:rPr>
        <w:t>chaturanga</w:t>
      </w:r>
      <w:proofErr w:type="spellEnd"/>
      <w:r w:rsidRPr="00522BF9">
        <w:rPr>
          <w:rFonts w:cs="Times New Roman"/>
          <w:szCs w:val="24"/>
        </w:rPr>
        <w:t xml:space="preserve"> puede significar juego de cuatro partes señalando las cuatro partes en la que se dividía el ejército en el juego. Muchos de los juegos derivados del </w:t>
      </w:r>
      <w:proofErr w:type="spellStart"/>
      <w:r w:rsidRPr="00522BF9">
        <w:rPr>
          <w:rFonts w:cs="Times New Roman"/>
          <w:szCs w:val="24"/>
        </w:rPr>
        <w:t>chaturanga</w:t>
      </w:r>
      <w:proofErr w:type="spellEnd"/>
      <w:r w:rsidRPr="00522BF9">
        <w:rPr>
          <w:rFonts w:cs="Times New Roman"/>
          <w:szCs w:val="24"/>
        </w:rPr>
        <w:t xml:space="preserve"> y también del </w:t>
      </w:r>
      <w:proofErr w:type="spellStart"/>
      <w:r w:rsidRPr="00522BF9">
        <w:rPr>
          <w:rFonts w:cs="Times New Roman"/>
          <w:szCs w:val="24"/>
        </w:rPr>
        <w:t>shatranj</w:t>
      </w:r>
      <w:proofErr w:type="spellEnd"/>
      <w:r w:rsidRPr="00522BF9">
        <w:rPr>
          <w:rFonts w:cs="Times New Roman"/>
          <w:szCs w:val="24"/>
        </w:rPr>
        <w:t>, poseen piezas en común, como la “alferza”, predecesora de la reina, el elefante o “alfil” como se conoce, derivado del al-</w:t>
      </w:r>
      <w:proofErr w:type="spellStart"/>
      <w:r w:rsidRPr="00522BF9">
        <w:rPr>
          <w:rFonts w:cs="Times New Roman"/>
          <w:szCs w:val="24"/>
        </w:rPr>
        <w:t>pil</w:t>
      </w:r>
      <w:proofErr w:type="spellEnd"/>
      <w:r w:rsidRPr="00522BF9">
        <w:rPr>
          <w:rFonts w:cs="Times New Roman"/>
          <w:szCs w:val="24"/>
        </w:rPr>
        <w:t xml:space="preserve">, en persa; la torre o carro de guerra, el rey que define el final del juego y los peones, soldados o infantería. </w:t>
      </w:r>
    </w:p>
    <w:p w:rsidR="00521B18" w:rsidRPr="00522BF9" w:rsidRDefault="00521B18" w:rsidP="002610C2">
      <w:pPr>
        <w:spacing w:after="0"/>
        <w:jc w:val="both"/>
        <w:rPr>
          <w:rFonts w:cs="Times New Roman"/>
          <w:szCs w:val="24"/>
        </w:rPr>
      </w:pPr>
      <w:proofErr w:type="spellStart"/>
      <w:r w:rsidRPr="00522BF9">
        <w:rPr>
          <w:rFonts w:cs="Times New Roman"/>
          <w:szCs w:val="24"/>
        </w:rPr>
        <w:t>Jostén</w:t>
      </w:r>
      <w:proofErr w:type="spellEnd"/>
      <w:r w:rsidRPr="00522BF9">
        <w:rPr>
          <w:rFonts w:cs="Times New Roman"/>
          <w:szCs w:val="24"/>
        </w:rPr>
        <w:t xml:space="preserve"> (2001), en su trabajo titulado “</w:t>
      </w:r>
      <w:proofErr w:type="spellStart"/>
      <w:r w:rsidRPr="00522BF9">
        <w:rPr>
          <w:rFonts w:cs="Times New Roman"/>
          <w:szCs w:val="24"/>
        </w:rPr>
        <w:t>Chess</w:t>
      </w:r>
      <w:proofErr w:type="spellEnd"/>
      <w:r w:rsidRPr="00522BF9">
        <w:rPr>
          <w:rFonts w:cs="Times New Roman"/>
          <w:szCs w:val="24"/>
        </w:rPr>
        <w:t xml:space="preserve">. A living </w:t>
      </w:r>
      <w:proofErr w:type="spellStart"/>
      <w:r w:rsidRPr="00522BF9">
        <w:rPr>
          <w:rFonts w:cs="Times New Roman"/>
          <w:szCs w:val="24"/>
        </w:rPr>
        <w:t>fossil</w:t>
      </w:r>
      <w:proofErr w:type="spellEnd"/>
      <w:r w:rsidRPr="00522BF9">
        <w:rPr>
          <w:rFonts w:cs="Times New Roman"/>
          <w:szCs w:val="24"/>
        </w:rPr>
        <w:t xml:space="preserve">”, planteo la hipótesis de que el ajedrez se originó a partir de la combinación de juegos más antiguos utilizados en regiones conectadas con el comercio de mercancías a lo largo de la antigua ruta de la seda. </w:t>
      </w:r>
      <w:proofErr w:type="spellStart"/>
      <w:r w:rsidRPr="00522BF9">
        <w:rPr>
          <w:rFonts w:cs="Times New Roman"/>
          <w:szCs w:val="24"/>
        </w:rPr>
        <w:t>Jostén</w:t>
      </w:r>
      <w:proofErr w:type="spellEnd"/>
      <w:r w:rsidRPr="00522BF9">
        <w:rPr>
          <w:rFonts w:cs="Times New Roman"/>
          <w:szCs w:val="24"/>
        </w:rPr>
        <w:t xml:space="preserve"> llego a la conclusión que el nacimiento del juego ocurrió en el Imperio </w:t>
      </w:r>
      <w:proofErr w:type="spellStart"/>
      <w:r w:rsidRPr="00522BF9">
        <w:rPr>
          <w:rFonts w:cs="Times New Roman"/>
          <w:szCs w:val="24"/>
        </w:rPr>
        <w:t>Kushan</w:t>
      </w:r>
      <w:proofErr w:type="spellEnd"/>
      <w:r w:rsidRPr="00522BF9">
        <w:rPr>
          <w:rFonts w:cs="Times New Roman"/>
          <w:szCs w:val="24"/>
        </w:rPr>
        <w:t xml:space="preserve"> (50 a C – 200 d C), una región al norte y noroeste de la actual India. </w:t>
      </w:r>
    </w:p>
    <w:p w:rsidR="00521B18" w:rsidRPr="00522BF9" w:rsidRDefault="00521B18" w:rsidP="002610C2">
      <w:pPr>
        <w:spacing w:after="0"/>
        <w:jc w:val="both"/>
        <w:rPr>
          <w:rFonts w:cs="Times New Roman"/>
          <w:szCs w:val="24"/>
        </w:rPr>
      </w:pPr>
    </w:p>
    <w:p w:rsidR="00521B18" w:rsidRPr="00522BF9" w:rsidRDefault="00521B18" w:rsidP="002610C2">
      <w:pPr>
        <w:spacing w:after="0"/>
        <w:jc w:val="both"/>
        <w:rPr>
          <w:rFonts w:cs="Times New Roman"/>
          <w:szCs w:val="24"/>
        </w:rPr>
      </w:pPr>
      <w:r w:rsidRPr="00522BF9">
        <w:rPr>
          <w:rFonts w:cs="Times New Roman"/>
          <w:szCs w:val="24"/>
        </w:rPr>
        <w:t xml:space="preserve">Isolíneas de datación de registros arqueológicos del juego de ajedrez en Asia y Europa, ruta de la seda y vías marítimas. En rojo los yacimientos arqueológicos. Posteriormente, </w:t>
      </w:r>
      <w:r w:rsidRPr="00522BF9">
        <w:rPr>
          <w:rFonts w:cs="Times New Roman"/>
          <w:szCs w:val="24"/>
        </w:rPr>
        <w:lastRenderedPageBreak/>
        <w:t>estudiando la disposición en el tiempo y el espacio de los restos arqueológicos del juego, Echeverría (2006) encontró dos posibles fechas y lugares de origen dependiendo del grado de certeza respecto de la pertenencia al juego de los objetos en algunos sitios arqueológicos. El lugar más probable, fue la desembocadura del río</w:t>
      </w:r>
      <w:r w:rsidR="00830DCC" w:rsidRPr="00522BF9">
        <w:rPr>
          <w:rFonts w:cs="Times New Roman"/>
          <w:szCs w:val="24"/>
        </w:rPr>
        <w:t xml:space="preserve"> Normada al noroeste de India. </w:t>
      </w:r>
    </w:p>
    <w:p w:rsidR="00521B18" w:rsidRPr="00522BF9" w:rsidRDefault="00521B18" w:rsidP="002610C2">
      <w:pPr>
        <w:spacing w:after="0"/>
        <w:jc w:val="both"/>
        <w:rPr>
          <w:rFonts w:cs="Times New Roman"/>
          <w:szCs w:val="24"/>
        </w:rPr>
      </w:pPr>
      <w:r w:rsidRPr="00522BF9">
        <w:rPr>
          <w:rFonts w:cs="Times New Roman"/>
          <w:szCs w:val="24"/>
        </w:rPr>
        <w:t xml:space="preserve">El Campeonato mundial de Ajedrez en 1886 fue el primer Campeonato Mundial de Ajedrez. Fue un encuentro entre Wilhelm </w:t>
      </w:r>
      <w:proofErr w:type="spellStart"/>
      <w:r w:rsidRPr="00522BF9">
        <w:rPr>
          <w:rFonts w:cs="Times New Roman"/>
          <w:szCs w:val="24"/>
        </w:rPr>
        <w:t>Steinitz</w:t>
      </w:r>
      <w:proofErr w:type="spellEnd"/>
      <w:r w:rsidRPr="00522BF9">
        <w:rPr>
          <w:rFonts w:cs="Times New Roman"/>
          <w:szCs w:val="24"/>
        </w:rPr>
        <w:t xml:space="preserve"> de Austria contra Johannes </w:t>
      </w:r>
      <w:proofErr w:type="spellStart"/>
      <w:r w:rsidRPr="00522BF9">
        <w:rPr>
          <w:rFonts w:cs="Times New Roman"/>
          <w:szCs w:val="24"/>
        </w:rPr>
        <w:t>Zukertort</w:t>
      </w:r>
      <w:proofErr w:type="spellEnd"/>
      <w:r w:rsidRPr="00522BF9">
        <w:rPr>
          <w:rFonts w:cs="Times New Roman"/>
          <w:szCs w:val="24"/>
        </w:rPr>
        <w:t xml:space="preserve">, nacionalizado inglés. El match se jugó en Nueva York, San Luis y Nueva Orleans, todos en Estados Unidos. El primer juego empezó el 20 de </w:t>
      </w:r>
      <w:proofErr w:type="gramStart"/>
      <w:r w:rsidRPr="00522BF9">
        <w:rPr>
          <w:rFonts w:cs="Times New Roman"/>
          <w:szCs w:val="24"/>
        </w:rPr>
        <w:t>Enero</w:t>
      </w:r>
      <w:proofErr w:type="gramEnd"/>
      <w:r w:rsidRPr="00522BF9">
        <w:rPr>
          <w:rFonts w:cs="Times New Roman"/>
          <w:szCs w:val="24"/>
        </w:rPr>
        <w:t xml:space="preserve"> de 1866. El último juego empezó el 24 de febrero del mismo año, con victoria de </w:t>
      </w:r>
      <w:proofErr w:type="spellStart"/>
      <w:r w:rsidRPr="00522BF9">
        <w:rPr>
          <w:rFonts w:cs="Times New Roman"/>
          <w:szCs w:val="24"/>
        </w:rPr>
        <w:t>Steinitz</w:t>
      </w:r>
      <w:proofErr w:type="spellEnd"/>
      <w:r w:rsidRPr="00522BF9">
        <w:rPr>
          <w:rFonts w:cs="Times New Roman"/>
          <w:szCs w:val="24"/>
        </w:rPr>
        <w:t xml:space="preserve">. </w:t>
      </w:r>
      <w:proofErr w:type="spellStart"/>
      <w:r w:rsidRPr="00522BF9">
        <w:rPr>
          <w:rFonts w:cs="Times New Roman"/>
          <w:szCs w:val="24"/>
        </w:rPr>
        <w:t>Steinitz</w:t>
      </w:r>
      <w:proofErr w:type="spellEnd"/>
      <w:r w:rsidRPr="00522BF9">
        <w:rPr>
          <w:rFonts w:cs="Times New Roman"/>
          <w:szCs w:val="24"/>
        </w:rPr>
        <w:t xml:space="preserve"> ganó el match 12½-7½, convirtiéndose e</w:t>
      </w:r>
      <w:r w:rsidR="00830DCC" w:rsidRPr="00522BF9">
        <w:rPr>
          <w:rFonts w:cs="Times New Roman"/>
          <w:szCs w:val="24"/>
        </w:rPr>
        <w:t xml:space="preserve">n el campeón oficial número 1. </w:t>
      </w:r>
    </w:p>
    <w:p w:rsidR="00521B18" w:rsidRPr="00522BF9" w:rsidRDefault="00521B18" w:rsidP="002610C2">
      <w:pPr>
        <w:spacing w:after="0"/>
        <w:jc w:val="both"/>
        <w:rPr>
          <w:rFonts w:cs="Times New Roman"/>
          <w:szCs w:val="24"/>
        </w:rPr>
      </w:pPr>
      <w:r w:rsidRPr="00522BF9">
        <w:rPr>
          <w:rFonts w:cs="Times New Roman"/>
          <w:szCs w:val="24"/>
        </w:rPr>
        <w:t>En Colombia se encuentra FECODAZ, Federación Colombiana de Ajedrez, entidad de derecho privado sin ánimo de lucro, representa los intereses del ajedrez colombiano, reglamenta y organiza diferentes actividades a nivel nacional e internacional. Es el máximo rector en Colombia, reconocida y avalada por Col deportes y Comité Olímpico Colombiano, miembro de la Confederación de Ajedrez de Américas y de la Federación] Internacional de Ajedrez. A esta están vinculadas las ligas de los diferentes departamentos de nuestro país y por supuesto la liga del Valle del Cauca, las cuales son las que aportan los jugadores a la federación para su participación en los torneos internacionales.</w:t>
      </w:r>
    </w:p>
    <w:p w:rsidR="00611019" w:rsidRPr="00522BF9" w:rsidRDefault="00521B18" w:rsidP="002610C2">
      <w:pPr>
        <w:spacing w:after="0"/>
        <w:jc w:val="both"/>
        <w:rPr>
          <w:rFonts w:cs="Times New Roman"/>
          <w:szCs w:val="24"/>
        </w:rPr>
      </w:pPr>
      <w:r w:rsidRPr="00522BF9">
        <w:rPr>
          <w:rFonts w:cs="Times New Roman"/>
          <w:szCs w:val="24"/>
        </w:rPr>
        <w:t xml:space="preserve">La liga del Valle del Cauca es una de las ligas que más deportistas aporta a la federación y tiene deportistas muy bien </w:t>
      </w:r>
      <w:proofErr w:type="spellStart"/>
      <w:r w:rsidRPr="00522BF9">
        <w:rPr>
          <w:rFonts w:cs="Times New Roman"/>
          <w:szCs w:val="24"/>
        </w:rPr>
        <w:t>ranquiados</w:t>
      </w:r>
      <w:proofErr w:type="spellEnd"/>
      <w:r w:rsidRPr="00522BF9">
        <w:rPr>
          <w:rFonts w:cs="Times New Roman"/>
          <w:szCs w:val="24"/>
        </w:rPr>
        <w:t xml:space="preserve"> a nivel nacional.</w:t>
      </w:r>
    </w:p>
    <w:p w:rsidR="00C20607" w:rsidRPr="00522BF9" w:rsidRDefault="00C20607" w:rsidP="002610C2">
      <w:pPr>
        <w:spacing w:after="0"/>
        <w:jc w:val="both"/>
        <w:rPr>
          <w:rFonts w:cs="Times New Roman"/>
          <w:szCs w:val="24"/>
        </w:rPr>
      </w:pPr>
    </w:p>
    <w:p w:rsidR="00425124" w:rsidRPr="00522BF9" w:rsidRDefault="009F02DA" w:rsidP="002610C2">
      <w:pPr>
        <w:pStyle w:val="Ttulo1"/>
        <w:jc w:val="both"/>
      </w:pPr>
      <w:bookmarkStart w:id="5" w:name="REGLAMENTO"/>
      <w:r w:rsidRPr="00522BF9">
        <w:t>REGLAMENTO:</w:t>
      </w:r>
    </w:p>
    <w:bookmarkEnd w:id="5"/>
    <w:p w:rsidR="00611019" w:rsidRPr="00522BF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eastAsiaTheme="minorHAnsi" w:cs="Times New Roman"/>
          <w:b/>
          <w:szCs w:val="24"/>
          <w:lang w:val="es-ES" w:eastAsia="en-US"/>
        </w:rPr>
      </w:pPr>
      <w:r w:rsidRPr="00522BF9">
        <w:rPr>
          <w:rFonts w:eastAsiaTheme="minorHAnsi" w:cs="Times New Roman"/>
          <w:b/>
          <w:szCs w:val="24"/>
          <w:lang w:val="es-ES" w:eastAsia="en-US"/>
        </w:rPr>
        <w:t>Leyes del Ajedrez de la FIDE - enero 2018</w:t>
      </w:r>
    </w:p>
    <w:p w:rsidR="00611019" w:rsidRPr="00522BF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eastAsiaTheme="minorHAnsi" w:cs="Times New Roman"/>
          <w:szCs w:val="24"/>
          <w:lang w:val="es-ES" w:eastAsia="en-US"/>
        </w:rPr>
      </w:pPr>
      <w:r w:rsidRPr="00522BF9">
        <w:rPr>
          <w:rFonts w:eastAsiaTheme="minorHAnsi" w:cs="Times New Roman"/>
          <w:szCs w:val="24"/>
          <w:lang w:val="es-ES" w:eastAsia="en-US"/>
        </w:rPr>
        <w:t xml:space="preserve"> Las Leyes del Ajedrez se componen de dos partes:</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lastRenderedPageBreak/>
        <w:t xml:space="preserve">Reglas Básicas de Juego y 2. Reglas de Competición.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El texto en inglés es la versión auténtica de las Leyes del Ajedrez (que fueron aprobadas en el 88° Congreso de la FIDE en </w:t>
      </w:r>
      <w:proofErr w:type="spellStart"/>
      <w:r w:rsidRPr="00522BF9">
        <w:rPr>
          <w:rFonts w:eastAsiaTheme="minorHAnsi" w:cs="Times New Roman"/>
          <w:szCs w:val="24"/>
          <w:lang w:val="es-ES" w:eastAsia="en-US"/>
        </w:rPr>
        <w:t>Goynuk</w:t>
      </w:r>
      <w:proofErr w:type="spellEnd"/>
      <w:r w:rsidRPr="00522BF9">
        <w:rPr>
          <w:rFonts w:eastAsiaTheme="minorHAnsi" w:cs="Times New Roman"/>
          <w:szCs w:val="24"/>
          <w:lang w:val="es-ES" w:eastAsia="en-US"/>
        </w:rPr>
        <w:t xml:space="preserve">, Antalya, Turquía) entrando en vigor el 1° de enero de 2018.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En estas Leyes, las palabras “él” y “al” (a él) incluyen a “ella” y “a la”. En todos los casos “jugador” y “adversario” incluyen a “jugadora” y “adversaria”. </w:t>
      </w:r>
    </w:p>
    <w:p w:rsidR="00611019" w:rsidRPr="00522BF9" w:rsidRDefault="00611019" w:rsidP="002610C2">
      <w:pPr>
        <w:pBdr>
          <w:top w:val="none" w:sz="0" w:space="0" w:color="auto"/>
          <w:left w:val="none" w:sz="0" w:space="0" w:color="auto"/>
          <w:bottom w:val="none" w:sz="0" w:space="0" w:color="auto"/>
          <w:right w:val="none" w:sz="0" w:space="0" w:color="auto"/>
          <w:between w:val="none" w:sz="0" w:space="0" w:color="auto"/>
        </w:pBdr>
        <w:spacing w:after="0"/>
        <w:contextualSpacing/>
        <w:jc w:val="both"/>
        <w:rPr>
          <w:rFonts w:eastAsiaTheme="minorHAnsi" w:cs="Times New Roman"/>
          <w:szCs w:val="24"/>
          <w:lang w:val="es-ES" w:eastAsia="en-US"/>
        </w:rPr>
      </w:pP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Una condición necesaria para que una partida sea valorada por la FIDE es que se juegue de acuerdo con las Leyes del Ajedrez de la FIDE.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Se recomienda que las partidas no valoradas por la FIDE se jueguen de acuerdo con las Leyes del Ajedrez de la FIDE. Las Federaciones afiliadas pueden solicitar a la FIDE que se pronuncie sobre asuntos relativos a las Leyes del Ajedrez.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Artículo 7: Irregularidades</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7.3 Si una partida ha empezado con los colores invertidos entonces, si ambos jugadores han realizado menos de 10 movimientos, se interrumpirá y se jugará una nueva partida con los colores correctos. Después de 10 movimientos o más, la partida continuará.</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7.5.1 Un movimiento ilegal se completa una vez que el jugador ha pulsado su reloj.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7.5.3 Si el jugador presiona el reloj sin hacer un movimiento, se considerará y penalizará como un movimiento ilegal. 7.5.4 Si un jugador utiliza las dos manos para realizar un movimiento (por </w:t>
      </w:r>
      <w:proofErr w:type="gramStart"/>
      <w:r w:rsidRPr="00522BF9">
        <w:rPr>
          <w:rFonts w:eastAsiaTheme="minorHAnsi" w:cs="Times New Roman"/>
          <w:szCs w:val="24"/>
          <w:lang w:val="es-ES" w:eastAsia="en-US"/>
        </w:rPr>
        <w:t>ejemplo</w:t>
      </w:r>
      <w:proofErr w:type="gramEnd"/>
      <w:r w:rsidRPr="00522BF9">
        <w:rPr>
          <w:rFonts w:eastAsiaTheme="minorHAnsi" w:cs="Times New Roman"/>
          <w:szCs w:val="24"/>
          <w:lang w:val="es-ES" w:eastAsia="en-US"/>
        </w:rPr>
        <w:t xml:space="preserve"> en caso de enroque, captura o promoción) y presiona el reloj, se considerará y penalizará como un movimiento ilegal.</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9.1.1 Las bases del torneo pueden especificar que los jugadores no pueden ofrecer o aceptar tablas, ya sea en menos de un número específico de movimientos o en absoluto, sin el consentimiento del árbitro.</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lastRenderedPageBreak/>
        <w:t xml:space="preserve">11.11 Ambos jugadores deben ayudar al árbitro en cualquier situación que requiera la reconstrucción de la partida, incluyendo reclamos de tablas.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11.12 La comprobación del reclamo de la aparición de la posición por tercera vez o de 50 movimientos es un deber de los jugadores, bajo la supervisión del árbitro.</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Artículo 12: El rol del árbitro (ver Prólogo)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12.1 El árbitro velará por que se cumplan las Leyes del Ajedrez. 12.2 El árbitro deberá: 12.2.1 garantizar el juego limpio,</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 12.2.2 actuar en el mejor interés de la competición,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12.2.3 asegurarse que se mantenga un buen ambiente de juego,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12.2.4 asegurarse que los jugadores no sean molestados,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12.2.5 supervisar el desarrollo de la competición,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12.2.6 tomar medidas especiales en los casos de jugadores con discapacidad y de personas que necesiten atención médica,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12.2.7 seguir las reglas o directrices anti-trampas.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12.3 El árbitro observará las partidas, especialmente cuando los jugadores estén apurados de tiempo, hará cumplir las decisiones que haya tomado y, cuando corresponda, impondrá sanciones a los jugadores.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12.4 El árbitro puede nombrar asistentes para observar las partidas, por ejemplo, cuando haya varios jugadores apurados de tiempo.</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 12.5 El árbitro puede conceder tiempo adicional a uno o ambos jugadores en caso de desorden ajeno a la partida.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12.6 El árbitro no debe intervenir en una partida excepto en los casos descriptos en las Leyes del Ajedrez. No indicará el número de movimientos completados, excepto en aplicación del Artículo 8.5, cuando al menos una de las banderas haya caído. El árbitro se abstendrá de </w:t>
      </w:r>
      <w:r w:rsidRPr="00522BF9">
        <w:rPr>
          <w:rFonts w:eastAsiaTheme="minorHAnsi" w:cs="Times New Roman"/>
          <w:szCs w:val="24"/>
          <w:lang w:val="es-ES" w:eastAsia="en-US"/>
        </w:rPr>
        <w:lastRenderedPageBreak/>
        <w:t xml:space="preserve">informar a un jugador que su adversario ha completado un movimiento o que el jugador no ha pulsado su reloj.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12.7 Si alguien observa una irregularidad, sólo puede informar al árbitro. Los jugadores de otras partidas no deben hablar sobre una partida o interferir de ningún modo en una partida. Los espectadores no están autorizados a interferir en una partida. El árbitro puede expulsar a los infractores del recinto de juego.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12.8 Está prohibido para cualquiera el uso de teléfonos celulares o de cualquier otro dispositivo de comunicación en el recinto de juego y en cualquier otra zona designada por el árbitro, salvo que cuente con su autorización.</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 12.9 Opciones disponibles para el árbitro referentes a sanciones: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12.9.1 advertencia,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12.9.2 aumentar el tiempo restante del adversario,</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 12.9.3 reducir el tiempo restante del infractor,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12.9.4 aumentar la puntuación obtenida en la partida por el adversario hasta el máximo posible para esa partida,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12.9.5 reducir la puntuación obtenida en la partida por el infractor,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12.9.6 declarar la partida perdida al infractor (el árbitro decidirá la puntuación del adversario),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 xml:space="preserve">12.9.7 una multa anunciada con antelación, </w:t>
      </w:r>
    </w:p>
    <w:p w:rsidR="00611019" w:rsidRPr="00522BF9" w:rsidRDefault="00611019" w:rsidP="002610C2">
      <w:pPr>
        <w:numPr>
          <w:ilvl w:val="0"/>
          <w:numId w:val="25"/>
        </w:numPr>
        <w:pBdr>
          <w:top w:val="none" w:sz="0" w:space="0" w:color="auto"/>
          <w:left w:val="none" w:sz="0" w:space="0" w:color="auto"/>
          <w:bottom w:val="none" w:sz="0" w:space="0" w:color="auto"/>
          <w:right w:val="none" w:sz="0" w:space="0" w:color="auto"/>
          <w:between w:val="none" w:sz="0" w:space="0" w:color="auto"/>
        </w:pBdr>
        <w:spacing w:after="0"/>
        <w:ind w:left="0"/>
        <w:contextualSpacing/>
        <w:jc w:val="both"/>
        <w:rPr>
          <w:rFonts w:eastAsiaTheme="minorHAnsi" w:cs="Times New Roman"/>
          <w:szCs w:val="24"/>
          <w:lang w:val="es-ES" w:eastAsia="en-US"/>
        </w:rPr>
      </w:pPr>
      <w:r w:rsidRPr="00522BF9">
        <w:rPr>
          <w:rFonts w:eastAsiaTheme="minorHAnsi" w:cs="Times New Roman"/>
          <w:szCs w:val="24"/>
          <w:lang w:val="es-ES" w:eastAsia="en-US"/>
        </w:rPr>
        <w:t>12.9.8 exclusión de una o más rondas, 12.9.9 expulsión de la competición</w:t>
      </w:r>
    </w:p>
    <w:p w:rsidR="00830DCC" w:rsidRDefault="00830DCC" w:rsidP="002B4956">
      <w:pPr>
        <w:spacing w:after="0"/>
        <w:ind w:right="-518"/>
        <w:jc w:val="both"/>
        <w:rPr>
          <w:rFonts w:cs="Times New Roman"/>
          <w:b/>
        </w:rPr>
      </w:pPr>
    </w:p>
    <w:p w:rsidR="00425124" w:rsidRPr="00F92116" w:rsidRDefault="009F02DA" w:rsidP="000F17EA">
      <w:pPr>
        <w:pStyle w:val="Ttulo1"/>
        <w:rPr>
          <w:rFonts w:eastAsia="Tahoma"/>
        </w:rPr>
      </w:pPr>
      <w:bookmarkStart w:id="6" w:name="CARACTERIZACION"/>
      <w:r w:rsidRPr="00F92116">
        <w:t xml:space="preserve">CARACTERIZACION: </w:t>
      </w:r>
    </w:p>
    <w:bookmarkEnd w:id="6"/>
    <w:p w:rsidR="00425124" w:rsidRPr="00F92116" w:rsidRDefault="009F02DA" w:rsidP="002B4956">
      <w:pPr>
        <w:spacing w:after="0"/>
        <w:ind w:right="-518"/>
        <w:jc w:val="both"/>
        <w:rPr>
          <w:rFonts w:cs="Times New Roman"/>
          <w:b/>
        </w:rPr>
      </w:pPr>
      <w:r w:rsidRPr="00F92116">
        <w:rPr>
          <w:rFonts w:cs="Times New Roman"/>
          <w:b/>
        </w:rPr>
        <w:t xml:space="preserve">Como </w:t>
      </w:r>
      <w:r w:rsidR="000C0992" w:rsidRPr="00F92116">
        <w:rPr>
          <w:rFonts w:cs="Times New Roman"/>
          <w:b/>
        </w:rPr>
        <w:t>está</w:t>
      </w:r>
      <w:r w:rsidRPr="00F92116">
        <w:rPr>
          <w:rFonts w:cs="Times New Roman"/>
          <w:b/>
        </w:rPr>
        <w:t xml:space="preserve"> organizado nuestro programa* </w:t>
      </w:r>
    </w:p>
    <w:p w:rsidR="00425124" w:rsidRPr="00F92116" w:rsidRDefault="00425124" w:rsidP="002B4956">
      <w:pPr>
        <w:spacing w:after="0"/>
        <w:ind w:right="-518"/>
        <w:jc w:val="both"/>
        <w:rPr>
          <w:rFonts w:cs="Times New Roman"/>
          <w:b/>
        </w:rPr>
      </w:pPr>
    </w:p>
    <w:p w:rsidR="00611019" w:rsidRPr="00F92116" w:rsidRDefault="00487F8E" w:rsidP="002B4956">
      <w:pPr>
        <w:spacing w:after="0"/>
        <w:ind w:right="-518"/>
        <w:jc w:val="both"/>
        <w:rPr>
          <w:rFonts w:cs="Times New Roman"/>
          <w:b/>
        </w:rPr>
      </w:pPr>
      <w:bookmarkStart w:id="7" w:name="figura_1_ORGANIZACION_DEPORVIDA"/>
      <w:r>
        <w:rPr>
          <w:rFonts w:cs="Times New Roman"/>
          <w:b/>
          <w:noProof/>
        </w:rPr>
        <w:lastRenderedPageBreak/>
        <w:drawing>
          <wp:inline distT="0" distB="0" distL="0" distR="0" wp14:anchorId="30D1DB4E">
            <wp:extent cx="6447790" cy="70764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47790" cy="7076440"/>
                    </a:xfrm>
                    <a:prstGeom prst="rect">
                      <a:avLst/>
                    </a:prstGeom>
                    <a:noFill/>
                  </pic:spPr>
                </pic:pic>
              </a:graphicData>
            </a:graphic>
          </wp:inline>
        </w:drawing>
      </w:r>
      <w:bookmarkEnd w:id="7"/>
    </w:p>
    <w:p w:rsidR="00611019" w:rsidRPr="00611019" w:rsidRDefault="00611019" w:rsidP="002B4956">
      <w:pPr>
        <w:spacing w:after="0"/>
        <w:jc w:val="both"/>
        <w:rPr>
          <w:rFonts w:cs="Times New Roman"/>
          <w:szCs w:val="24"/>
        </w:rPr>
      </w:pPr>
      <w:bookmarkStart w:id="8" w:name="_gjdgxs" w:colFirst="0" w:colLast="0"/>
      <w:bookmarkEnd w:id="8"/>
      <w:r w:rsidRPr="00611019">
        <w:rPr>
          <w:rFonts w:cs="Times New Roman"/>
          <w:szCs w:val="24"/>
        </w:rPr>
        <w:t xml:space="preserve">El ajedrez se juega entre dos jugadores; cada uno posee 16 piezas, siendo las de un jugador de color claro, llamadas blancas, y las de su oponente de color oscuro, llamadas negras. Las piezas se mueven sobre un tablero de ajedrez cuadrado de 8×8 = 64 casillas, con los mismos </w:t>
      </w:r>
      <w:r w:rsidRPr="00611019">
        <w:rPr>
          <w:rFonts w:cs="Times New Roman"/>
          <w:szCs w:val="24"/>
        </w:rPr>
        <w:lastRenderedPageBreak/>
        <w:t xml:space="preserve">colores que las piezas colocadas alternativamente, 32 claras y 32 oscuras, también llamadas escaques. En su versión de competición está considerado como un deporte.  Las piezas de cada jugador al principio de la partida son:   </w:t>
      </w:r>
    </w:p>
    <w:p w:rsidR="00611019" w:rsidRPr="00611019" w:rsidRDefault="00611019" w:rsidP="002B4956">
      <w:pPr>
        <w:spacing w:after="0"/>
        <w:jc w:val="both"/>
        <w:rPr>
          <w:rFonts w:cs="Times New Roman"/>
          <w:szCs w:val="24"/>
        </w:rPr>
      </w:pPr>
      <w:r w:rsidRPr="00611019">
        <w:rPr>
          <w:rFonts w:cs="Times New Roman"/>
          <w:szCs w:val="24"/>
        </w:rPr>
        <w:t xml:space="preserve">• Un rey   </w:t>
      </w:r>
    </w:p>
    <w:p w:rsidR="00611019" w:rsidRPr="00611019" w:rsidRDefault="00611019" w:rsidP="002B4956">
      <w:pPr>
        <w:spacing w:after="0"/>
        <w:jc w:val="both"/>
        <w:rPr>
          <w:rFonts w:cs="Times New Roman"/>
          <w:szCs w:val="24"/>
        </w:rPr>
      </w:pPr>
      <w:r w:rsidRPr="00611019">
        <w:rPr>
          <w:rFonts w:cs="Times New Roman"/>
          <w:szCs w:val="24"/>
        </w:rPr>
        <w:t xml:space="preserve">• Una reina   </w:t>
      </w:r>
    </w:p>
    <w:p w:rsidR="00611019" w:rsidRPr="00611019" w:rsidRDefault="00611019" w:rsidP="002B4956">
      <w:pPr>
        <w:spacing w:after="0"/>
        <w:jc w:val="both"/>
        <w:rPr>
          <w:rFonts w:cs="Times New Roman"/>
          <w:szCs w:val="24"/>
        </w:rPr>
      </w:pPr>
      <w:r w:rsidRPr="00611019">
        <w:rPr>
          <w:rFonts w:cs="Times New Roman"/>
          <w:szCs w:val="24"/>
        </w:rPr>
        <w:t xml:space="preserve">• Dos alfiles   </w:t>
      </w:r>
    </w:p>
    <w:p w:rsidR="00611019" w:rsidRPr="00611019" w:rsidRDefault="00611019" w:rsidP="002B4956">
      <w:pPr>
        <w:spacing w:after="0"/>
        <w:jc w:val="both"/>
        <w:rPr>
          <w:rFonts w:cs="Times New Roman"/>
          <w:szCs w:val="24"/>
        </w:rPr>
      </w:pPr>
      <w:r w:rsidRPr="00611019">
        <w:rPr>
          <w:rFonts w:cs="Times New Roman"/>
          <w:szCs w:val="24"/>
        </w:rPr>
        <w:t xml:space="preserve">• Dos caballos   </w:t>
      </w:r>
    </w:p>
    <w:p w:rsidR="00611019" w:rsidRPr="00611019" w:rsidRDefault="00611019" w:rsidP="002B4956">
      <w:pPr>
        <w:spacing w:after="0"/>
        <w:jc w:val="both"/>
        <w:rPr>
          <w:rFonts w:cs="Times New Roman"/>
          <w:szCs w:val="24"/>
        </w:rPr>
      </w:pPr>
      <w:r w:rsidRPr="00611019">
        <w:rPr>
          <w:rFonts w:cs="Times New Roman"/>
          <w:szCs w:val="24"/>
        </w:rPr>
        <w:t xml:space="preserve">• Dos torres   </w:t>
      </w:r>
    </w:p>
    <w:p w:rsidR="00611019" w:rsidRPr="00611019" w:rsidRDefault="00A72E56" w:rsidP="002B4956">
      <w:pPr>
        <w:spacing w:after="0"/>
        <w:jc w:val="both"/>
        <w:rPr>
          <w:rFonts w:cs="Times New Roman"/>
          <w:szCs w:val="24"/>
        </w:rPr>
      </w:pPr>
      <w:r>
        <w:rPr>
          <w:rFonts w:cs="Times New Roman"/>
          <w:szCs w:val="24"/>
        </w:rPr>
        <w:t xml:space="preserve">• Ocho peones </w:t>
      </w:r>
    </w:p>
    <w:p w:rsidR="00611019" w:rsidRPr="00611019" w:rsidRDefault="00611019" w:rsidP="002B4956">
      <w:pPr>
        <w:spacing w:after="0"/>
        <w:jc w:val="both"/>
        <w:rPr>
          <w:rFonts w:cs="Times New Roman"/>
          <w:szCs w:val="24"/>
        </w:rPr>
      </w:pPr>
      <w:r w:rsidRPr="00611019">
        <w:rPr>
          <w:rFonts w:cs="Times New Roman"/>
          <w:szCs w:val="24"/>
        </w:rPr>
        <w:t xml:space="preserve">El ajedrez no es un juego de azar, sino un juego racional, ya que cada jugador decidirá el movimiento de sus piezas en cada turno. El desarrollo del juego es tan complejo que ni siquiera los mejores jugadores (o los más potentes ordenadores existentes) pueden llegar a considerar todas las posibles combinaciones: aunque el juego sólo pueda desarrollarse en un tablero con sólo 64 casillas y 32 piezas al inicio. </w:t>
      </w:r>
    </w:p>
    <w:p w:rsidR="002E57A8" w:rsidRPr="00641705" w:rsidRDefault="00611019" w:rsidP="002B4956">
      <w:pPr>
        <w:spacing w:after="0"/>
        <w:jc w:val="both"/>
        <w:rPr>
          <w:rFonts w:cs="Times New Roman"/>
          <w:szCs w:val="24"/>
        </w:rPr>
      </w:pPr>
      <w:r w:rsidRPr="00611019">
        <w:rPr>
          <w:rFonts w:cs="Times New Roman"/>
          <w:szCs w:val="24"/>
        </w:rPr>
        <w:t>Comienza a jugar quien lleve las blancas, lo que le concede una ventaja pequeña, pero esencial en los niveles altos de competición, por lo que esta posición suele sortearse. A partir de entonces ambos jugadores se turnan para mover alguna de sus piezas. Cada jugador intentará obtener ciertas ventajas en la posición en el tablero, y capturando piezas contrarias (ganar material), aunque el objetivo final es atacar al rey y dejar</w:t>
      </w:r>
      <w:bookmarkStart w:id="9" w:name="TIPOSDEPARTIDAS"/>
      <w:r w:rsidR="00641705">
        <w:rPr>
          <w:rFonts w:cs="Times New Roman"/>
          <w:szCs w:val="24"/>
        </w:rPr>
        <w:t>lo sin escapatoria, jaque mate.</w:t>
      </w:r>
    </w:p>
    <w:p w:rsidR="00B076F4" w:rsidRPr="00B076F4" w:rsidRDefault="00B076F4" w:rsidP="000F17EA">
      <w:pPr>
        <w:pStyle w:val="Ttulo1"/>
      </w:pPr>
      <w:r w:rsidRPr="002E57A8">
        <w:t>TIPOS DE PARTIDAS EN EL AJEDREZ</w:t>
      </w:r>
      <w:r w:rsidRPr="00B076F4">
        <w:t xml:space="preserve"> </w:t>
      </w:r>
    </w:p>
    <w:p w:rsidR="00B076F4" w:rsidRDefault="00B076F4" w:rsidP="002B4956">
      <w:pPr>
        <w:pBdr>
          <w:top w:val="none" w:sz="0" w:space="0" w:color="auto"/>
          <w:left w:val="none" w:sz="0" w:space="0" w:color="auto"/>
          <w:bottom w:val="none" w:sz="0" w:space="0" w:color="auto"/>
          <w:right w:val="none" w:sz="0" w:space="0" w:color="auto"/>
          <w:between w:val="none" w:sz="0" w:space="0" w:color="auto"/>
        </w:pBdr>
        <w:spacing w:after="0"/>
        <w:rPr>
          <w:rFonts w:asciiTheme="minorHAnsi" w:eastAsiaTheme="minorHAnsi" w:hAnsiTheme="minorHAnsi" w:cstheme="minorBidi"/>
          <w:b/>
          <w:sz w:val="32"/>
          <w:szCs w:val="32"/>
          <w:lang w:val="es-ES" w:eastAsia="en-US"/>
        </w:rPr>
      </w:pPr>
      <w:bookmarkStart w:id="10" w:name="Figura_2_blitz"/>
      <w:bookmarkStart w:id="11" w:name="Figura_2_rapido"/>
      <w:bookmarkEnd w:id="9"/>
      <w:r>
        <w:rPr>
          <w:rFonts w:asciiTheme="minorHAnsi" w:eastAsiaTheme="minorHAnsi" w:hAnsiTheme="minorHAnsi" w:cstheme="minorBidi"/>
          <w:b/>
          <w:noProof/>
          <w:sz w:val="32"/>
          <w:szCs w:val="32"/>
        </w:rPr>
        <w:drawing>
          <wp:anchor distT="0" distB="0" distL="114300" distR="114300" simplePos="0" relativeHeight="251667968" behindDoc="0" locked="0" layoutInCell="1" allowOverlap="1">
            <wp:simplePos x="0" y="0"/>
            <wp:positionH relativeFrom="column">
              <wp:posOffset>1748790</wp:posOffset>
            </wp:positionH>
            <wp:positionV relativeFrom="paragraph">
              <wp:posOffset>109855</wp:posOffset>
            </wp:positionV>
            <wp:extent cx="1457325" cy="694690"/>
            <wp:effectExtent l="0" t="0" r="9525"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57325" cy="694690"/>
                    </a:xfrm>
                    <a:prstGeom prst="rect">
                      <a:avLst/>
                    </a:prstGeom>
                    <a:noFill/>
                  </pic:spPr>
                </pic:pic>
              </a:graphicData>
            </a:graphic>
          </wp:anchor>
        </w:drawing>
      </w:r>
      <w:bookmarkEnd w:id="10"/>
      <w:bookmarkEnd w:id="11"/>
    </w:p>
    <w:p w:rsidR="00611019" w:rsidRPr="00611019" w:rsidRDefault="00611019" w:rsidP="000F17EA">
      <w:pPr>
        <w:pBdr>
          <w:top w:val="none" w:sz="0" w:space="0" w:color="auto"/>
          <w:left w:val="none" w:sz="0" w:space="0" w:color="auto"/>
          <w:bottom w:val="none" w:sz="0" w:space="0" w:color="auto"/>
          <w:right w:val="none" w:sz="0" w:space="0" w:color="auto"/>
          <w:between w:val="none" w:sz="0" w:space="0" w:color="auto"/>
        </w:pBdr>
        <w:spacing w:after="0"/>
        <w:jc w:val="left"/>
        <w:rPr>
          <w:rFonts w:asciiTheme="minorHAnsi" w:eastAsiaTheme="minorHAnsi" w:hAnsiTheme="minorHAnsi" w:cstheme="minorBidi"/>
          <w:b/>
          <w:sz w:val="32"/>
          <w:szCs w:val="32"/>
          <w:lang w:val="es-ES" w:eastAsia="en-US"/>
        </w:rPr>
      </w:pPr>
      <w:r w:rsidRPr="00611019">
        <w:rPr>
          <w:rFonts w:asciiTheme="minorHAnsi" w:eastAsiaTheme="minorHAnsi" w:hAnsiTheme="minorHAnsi" w:cstheme="minorBidi"/>
          <w:b/>
          <w:sz w:val="32"/>
          <w:szCs w:val="32"/>
          <w:lang w:val="es-ES" w:eastAsia="en-US"/>
        </w:rPr>
        <w:t xml:space="preserve">Ajedrez Rápido </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lastRenderedPageBreak/>
        <w:t xml:space="preserve">A.1 Una partida de “Ajedrez Rápido” es aquella en la que </w:t>
      </w:r>
      <w:proofErr w:type="gramStart"/>
      <w:r w:rsidRPr="00611019">
        <w:rPr>
          <w:rFonts w:asciiTheme="minorHAnsi" w:eastAsiaTheme="minorHAnsi" w:hAnsiTheme="minorHAnsi" w:cstheme="minorBidi"/>
          <w:lang w:val="es-ES" w:eastAsia="en-US"/>
        </w:rPr>
        <w:t>todos las movimientos</w:t>
      </w:r>
      <w:proofErr w:type="gramEnd"/>
      <w:r w:rsidRPr="00611019">
        <w:rPr>
          <w:rFonts w:asciiTheme="minorHAnsi" w:eastAsiaTheme="minorHAnsi" w:hAnsiTheme="minorHAnsi" w:cstheme="minorBidi"/>
          <w:lang w:val="es-ES" w:eastAsia="en-US"/>
        </w:rPr>
        <w:t xml:space="preserve"> deben completarse en un tiempo fijo de más de 10 minutos pero menos de 60 minutos para cada jugador; o cuando el resultado de la suma del tiempo asignado más el incremento por movimiento multiplicado por 60 es más de 10 pero menos de 60 minutos para cada jugador. A.2 Los jugadores no están obligados a anotar los movimientos, pero no pierden sus derechos a reclamos normalmente basados en una planilla. El jugador puede, en cualquier momento, pedir al árbitro que le proporcione una planilla para anotar los movimientos.</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 A.3.1 Se aplicarán las Reglas de Competición si:</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 A.3.1.1 un árbitro supervisa un máximo de tres partidas y</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 A.3.1.2 cada partida es apuntada por el árbitro o su asistente y, si es posible, por medios electrónicos.</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 A.3.2 El jugador puede en cualquier momento, cuando está en juego, solicitarle al árbitro o a su asistente que le muestre la planilla. Esto puede solicitarse un máximo de cinco veces durante la partida. Más solicitudes se considerarán como una distracción al oponente. A.4 En caso contrario se aplicará lo siguiente: </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A.4.1 Desde la posición inicial, una vez que se hayan completado diez movimientos por cada jugador, </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A.4.1.1 no puede realizarse ningún cambio al ajuste del reloj, a menos que el calendario del torneo se viera afectado negativamente. </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A.4.1.2 no pueden hacerse reclamos relativos a la ubicación inicial de las piezas u orientación del tablero de manera incorrecta. En caso de colocación incorrecta del rey, no </w:t>
      </w:r>
      <w:r w:rsidRPr="00611019">
        <w:rPr>
          <w:rFonts w:asciiTheme="minorHAnsi" w:eastAsiaTheme="minorHAnsi" w:hAnsiTheme="minorHAnsi" w:cstheme="minorBidi"/>
          <w:lang w:val="es-ES" w:eastAsia="en-US"/>
        </w:rPr>
        <w:lastRenderedPageBreak/>
        <w:t>se permitirá el enroque. En caso de colocación incorrecta de una torre, el enroque con esta torre no estará permitido.</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 A.4.2 Si el árbitro observa una acción tomada bajo el Artículo 7.5.1, 7.5.2, 7.5.3 o 7.5.4, deberá actuar de acuerdo al Artículo 7.5.5, siempre y cuando el oponente no haya realizado su próximo movimiento. Si el árbitro no interviene, el adversario tiene derecho a reclamar, siempre y cuando no haya realizado su movimiento siguiente. Si el adversario no reclama y el árbitro no interviene, el movimiento ilegal permanecerá y la partida continuará. Una vez que el adversario ha realizado su movimiento siguiente, un movimiento ilegal no se puede corregir a menos que haya mutuo acuerdo entre los jugadores sin la intervención del árbitro.</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 A.4.3 Para reclamar una victoria por tiempo, el reclamante puede detener el reloj de ajedrez y notificárselo al árbitro. Sin embargo, la partida es tablas si la posición es tal que el reclamante no puede dar jaque mate al rey del jugador mediante alguna serie posible de movimientos legales. </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A.4.4 Si el árbitro observa que ambos reyes están en jaque, o un peón en la fila más alejada de su posición original, deberá esperar hasta que se complete el próximo movimiento. Entonces, si sigue sobre el tablero una posición ilegal, declarará la partida tablas. </w:t>
      </w:r>
    </w:p>
    <w:p w:rsidR="008A0E09" w:rsidRPr="00A72E56"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sz w:val="22"/>
          <w:lang w:val="es-ES" w:eastAsia="en-US"/>
        </w:rPr>
      </w:pPr>
      <w:r w:rsidRPr="00611019">
        <w:rPr>
          <w:rFonts w:asciiTheme="minorHAnsi" w:eastAsiaTheme="minorHAnsi" w:hAnsiTheme="minorHAnsi" w:cstheme="minorBidi"/>
          <w:lang w:val="es-ES" w:eastAsia="en-US"/>
        </w:rPr>
        <w:t xml:space="preserve">A.4.5 El árbitro también deberá cantar una caída de bandera si lo observa. A.5 Las bases del torneo deberán especificar si se aplicará el Artículo A.3 o el A.4 durante todo el torneo. </w:t>
      </w:r>
    </w:p>
    <w:p w:rsidR="00611019" w:rsidRPr="00611019" w:rsidRDefault="00A72E56" w:rsidP="00A72E56">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b/>
          <w:sz w:val="32"/>
          <w:szCs w:val="32"/>
          <w:lang w:val="es-ES" w:eastAsia="en-US"/>
        </w:rPr>
      </w:pPr>
      <w:bookmarkStart w:id="12" w:name="fugura_3_blitz"/>
      <w:bookmarkStart w:id="13" w:name="BLITS"/>
      <w:r w:rsidRPr="00611019">
        <w:rPr>
          <w:rFonts w:asciiTheme="minorHAnsi" w:eastAsiaTheme="minorHAnsi" w:hAnsiTheme="minorHAnsi" w:cstheme="minorBidi"/>
          <w:b/>
          <w:noProof/>
          <w:sz w:val="32"/>
          <w:szCs w:val="32"/>
        </w:rPr>
        <w:drawing>
          <wp:anchor distT="0" distB="0" distL="114300" distR="114300" simplePos="0" relativeHeight="251664896" behindDoc="0" locked="0" layoutInCell="1" allowOverlap="1" wp14:anchorId="041ED673" wp14:editId="2E15A430">
            <wp:simplePos x="0" y="0"/>
            <wp:positionH relativeFrom="column">
              <wp:posOffset>1052771</wp:posOffset>
            </wp:positionH>
            <wp:positionV relativeFrom="paragraph">
              <wp:posOffset>14605</wp:posOffset>
            </wp:positionV>
            <wp:extent cx="1419225" cy="695325"/>
            <wp:effectExtent l="0" t="0" r="9525" b="9525"/>
            <wp:wrapNone/>
            <wp:docPr id="8" name="Imagen 8" descr="Resultado de imagen para reloj ajed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reloj ajedrez"/>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19225" cy="6953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
      <w:proofErr w:type="spellStart"/>
      <w:r w:rsidR="00611019" w:rsidRPr="00611019">
        <w:rPr>
          <w:rFonts w:asciiTheme="minorHAnsi" w:eastAsiaTheme="minorHAnsi" w:hAnsiTheme="minorHAnsi" w:cstheme="minorBidi"/>
          <w:b/>
          <w:sz w:val="32"/>
          <w:szCs w:val="32"/>
          <w:lang w:val="es-ES" w:eastAsia="en-US"/>
        </w:rPr>
        <w:t>Blitz</w:t>
      </w:r>
      <w:bookmarkEnd w:id="13"/>
      <w:proofErr w:type="spellEnd"/>
    </w:p>
    <w:p w:rsidR="00611019" w:rsidRPr="00611019" w:rsidRDefault="00611019" w:rsidP="002B4956">
      <w:pPr>
        <w:pBdr>
          <w:top w:val="none" w:sz="0" w:space="0" w:color="auto"/>
          <w:left w:val="none" w:sz="0" w:space="0" w:color="auto"/>
          <w:bottom w:val="none" w:sz="0" w:space="0" w:color="auto"/>
          <w:right w:val="none" w:sz="0" w:space="0" w:color="auto"/>
          <w:between w:val="none" w:sz="0" w:space="0" w:color="auto"/>
        </w:pBdr>
        <w:spacing w:after="0"/>
        <w:rPr>
          <w:rFonts w:asciiTheme="minorHAnsi" w:eastAsiaTheme="minorHAnsi" w:hAnsiTheme="minorHAnsi" w:cstheme="minorBidi"/>
          <w:lang w:val="es-ES" w:eastAsia="en-US"/>
        </w:rPr>
      </w:pP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lastRenderedPageBreak/>
        <w:t xml:space="preserve">B.1 Una partida de “Ajedrez </w:t>
      </w:r>
      <w:proofErr w:type="spellStart"/>
      <w:r w:rsidRPr="00611019">
        <w:rPr>
          <w:rFonts w:asciiTheme="minorHAnsi" w:eastAsiaTheme="minorHAnsi" w:hAnsiTheme="minorHAnsi" w:cstheme="minorBidi"/>
          <w:lang w:val="es-ES" w:eastAsia="en-US"/>
        </w:rPr>
        <w:t>Blitz</w:t>
      </w:r>
      <w:proofErr w:type="spellEnd"/>
      <w:r w:rsidRPr="00611019">
        <w:rPr>
          <w:rFonts w:asciiTheme="minorHAnsi" w:eastAsiaTheme="minorHAnsi" w:hAnsiTheme="minorHAnsi" w:cstheme="minorBidi"/>
          <w:lang w:val="es-ES" w:eastAsia="en-US"/>
        </w:rPr>
        <w:t xml:space="preserve">” es aquella en la que todos los movimientos deben completarse en un tiempo fijo de 10 minutos o menos para cada jugador; o cuando el resultado de la suma del tiempo asignado más el incremento por movimiento multiplicado por 60 sea de 10 minutos o menos para cada jugador. </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B.2 Las penalizaciones señaladas en los Artículos 7 y 9 de las Reglas de Competición serán de un minuto en lugar de dos minutos. </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B.3.1 Las Reglas de Competición se aplicarán si:</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B.3.1.1 un árbitro supervisa una partida y </w:t>
      </w:r>
    </w:p>
    <w:p w:rsidR="00611019" w:rsidRP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 xml:space="preserve">B.3.1.2 cada partida es anotada por el árbitro o su asistente y, si es posible, por medios electrónicos. </w:t>
      </w:r>
    </w:p>
    <w:p w:rsidR="00611019" w:rsidRDefault="00611019" w:rsidP="002610C2">
      <w:pPr>
        <w:pBdr>
          <w:top w:val="none" w:sz="0" w:space="0" w:color="auto"/>
          <w:left w:val="none" w:sz="0" w:space="0" w:color="auto"/>
          <w:bottom w:val="none" w:sz="0" w:space="0" w:color="auto"/>
          <w:right w:val="none" w:sz="0" w:space="0" w:color="auto"/>
          <w:between w:val="none" w:sz="0" w:space="0" w:color="auto"/>
        </w:pBdr>
        <w:spacing w:after="0"/>
        <w:jc w:val="both"/>
        <w:rPr>
          <w:rFonts w:asciiTheme="minorHAnsi" w:eastAsiaTheme="minorHAnsi" w:hAnsiTheme="minorHAnsi" w:cstheme="minorBidi"/>
          <w:lang w:val="es-ES" w:eastAsia="en-US"/>
        </w:rPr>
      </w:pPr>
      <w:r w:rsidRPr="00611019">
        <w:rPr>
          <w:rFonts w:asciiTheme="minorHAnsi" w:eastAsiaTheme="minorHAnsi" w:hAnsiTheme="minorHAnsi" w:cstheme="minorBidi"/>
          <w:lang w:val="es-ES" w:eastAsia="en-US"/>
        </w:rPr>
        <w:t>B.3.2 El jugador puede en cualquier momento, cuando está en juego, solicitarle al árbitro o a su asistente que le muestre la planilla. Esto puede solicitarse un máximo de cinco veces durante la partida. Más solicitudes se considerarán como una distracción al oponente. B.4 De lo contrario la partida se regirá por las Leyes de Ajedrez Rápido como en los Art. A.2 y A.4. B.5 Las bases un torneo deberán especificar si se aplicará el Artículo B.3 o el Artículo B.4 durante todo el torneo. Lo que sucede durante una partida de Ajedrez</w:t>
      </w:r>
    </w:p>
    <w:p w:rsidR="00B076F4" w:rsidRPr="00487F8E" w:rsidRDefault="00B076F4" w:rsidP="002610C2">
      <w:pPr>
        <w:spacing w:after="0"/>
        <w:jc w:val="both"/>
        <w:rPr>
          <w:rFonts w:cs="Times New Roman"/>
          <w:szCs w:val="24"/>
        </w:rPr>
      </w:pPr>
      <w:r w:rsidRPr="00B076F4">
        <w:rPr>
          <w:rFonts w:cs="Times New Roman"/>
          <w:szCs w:val="24"/>
        </w:rPr>
        <w:t xml:space="preserve">Las partidas sin reloj no tienen un nombre específico, aunque popularmente se les llama partidas amistosas. El nombre de partidas amistosas, viene en contraposición a que no es una partida de competición, por </w:t>
      </w:r>
      <w:proofErr w:type="gramStart"/>
      <w:r w:rsidRPr="00B076F4">
        <w:rPr>
          <w:rFonts w:cs="Times New Roman"/>
          <w:szCs w:val="24"/>
        </w:rPr>
        <w:t>tanto</w:t>
      </w:r>
      <w:proofErr w:type="gramEnd"/>
      <w:r w:rsidRPr="00B076F4">
        <w:rPr>
          <w:rFonts w:cs="Times New Roman"/>
          <w:szCs w:val="24"/>
        </w:rPr>
        <w:t xml:space="preserve"> el resultado no puede afectar, ni crear disputa por algún tipo de clasificación o premio, ni crear rivalidad debido a esto. El nombre de partidas de café, es debido a la costumbre de jugar este tipo de partidas, que no son de competición, en las mesas de un bar-café, gene</w:t>
      </w:r>
      <w:r w:rsidR="00487F8E">
        <w:rPr>
          <w:rFonts w:cs="Times New Roman"/>
          <w:szCs w:val="24"/>
        </w:rPr>
        <w:t>ralmente de un centro cultural.</w:t>
      </w:r>
    </w:p>
    <w:p w:rsidR="00611019" w:rsidRPr="00611019" w:rsidRDefault="00611019" w:rsidP="002B4956">
      <w:pPr>
        <w:pBdr>
          <w:top w:val="none" w:sz="0" w:space="0" w:color="auto"/>
          <w:left w:val="none" w:sz="0" w:space="0" w:color="auto"/>
          <w:bottom w:val="none" w:sz="0" w:space="0" w:color="auto"/>
          <w:right w:val="none" w:sz="0" w:space="0" w:color="auto"/>
          <w:between w:val="none" w:sz="0" w:space="0" w:color="auto"/>
        </w:pBdr>
        <w:spacing w:after="0"/>
        <w:rPr>
          <w:rFonts w:asciiTheme="minorHAnsi" w:eastAsiaTheme="minorHAnsi" w:hAnsiTheme="minorHAnsi" w:cstheme="minorBidi"/>
          <w:b/>
          <w:szCs w:val="24"/>
          <w:lang w:val="es-ES" w:eastAsia="en-US"/>
        </w:rPr>
      </w:pPr>
      <w:r w:rsidRPr="00611019">
        <w:rPr>
          <w:rFonts w:asciiTheme="minorHAnsi" w:eastAsiaTheme="minorHAnsi" w:hAnsiTheme="minorHAnsi" w:cstheme="minorBidi"/>
          <w:b/>
          <w:szCs w:val="24"/>
          <w:lang w:val="es-ES" w:eastAsia="en-US"/>
        </w:rPr>
        <w:lastRenderedPageBreak/>
        <w:t xml:space="preserve"> </w:t>
      </w:r>
      <w:bookmarkStart w:id="14" w:name="REFLEXIONES"/>
      <w:r w:rsidRPr="00611019">
        <w:rPr>
          <w:rFonts w:asciiTheme="minorHAnsi" w:eastAsiaTheme="minorHAnsi" w:hAnsiTheme="minorHAnsi" w:cstheme="minorBidi"/>
          <w:b/>
          <w:sz w:val="40"/>
          <w:szCs w:val="40"/>
          <w:lang w:val="es-ES" w:eastAsia="en-US"/>
        </w:rPr>
        <w:t xml:space="preserve">Reflexiones:           </w:t>
      </w:r>
      <w:proofErr w:type="gramStart"/>
      <w:r w:rsidRPr="00611019">
        <w:rPr>
          <w:rFonts w:asciiTheme="minorHAnsi" w:eastAsiaTheme="minorHAnsi" w:hAnsiTheme="minorHAnsi" w:cstheme="minorBidi"/>
          <w:b/>
          <w:sz w:val="40"/>
          <w:szCs w:val="40"/>
          <w:lang w:val="es-ES" w:eastAsia="en-US"/>
        </w:rPr>
        <w:t xml:space="preserve">   </w:t>
      </w:r>
      <w:bookmarkEnd w:id="14"/>
      <w:r w:rsidRPr="00611019">
        <w:rPr>
          <w:rFonts w:asciiTheme="minorHAnsi" w:eastAsiaTheme="minorHAnsi" w:hAnsiTheme="minorHAnsi" w:cstheme="minorBidi"/>
          <w:b/>
          <w:szCs w:val="24"/>
          <w:lang w:val="es-ES" w:eastAsia="en-US"/>
        </w:rPr>
        <w:t>¡</w:t>
      </w:r>
      <w:proofErr w:type="gramEnd"/>
      <w:r w:rsidRPr="00611019">
        <w:rPr>
          <w:rFonts w:asciiTheme="minorHAnsi" w:eastAsiaTheme="minorHAnsi" w:hAnsiTheme="minorHAnsi" w:cstheme="minorBidi"/>
          <w:b/>
          <w:szCs w:val="24"/>
          <w:lang w:val="es-ES" w:eastAsia="en-US"/>
        </w:rPr>
        <w:t>No lo haga, puede ser sancionado!</w:t>
      </w:r>
    </w:p>
    <w:p w:rsidR="00611019" w:rsidRPr="00611019" w:rsidRDefault="00611019" w:rsidP="002B4956">
      <w:pPr>
        <w:pBdr>
          <w:top w:val="none" w:sz="0" w:space="0" w:color="auto"/>
          <w:left w:val="none" w:sz="0" w:space="0" w:color="auto"/>
          <w:bottom w:val="none" w:sz="0" w:space="0" w:color="auto"/>
          <w:right w:val="none" w:sz="0" w:space="0" w:color="auto"/>
          <w:between w:val="none" w:sz="0" w:space="0" w:color="auto"/>
        </w:pBdr>
        <w:spacing w:after="0"/>
        <w:rPr>
          <w:rFonts w:asciiTheme="minorHAnsi" w:eastAsiaTheme="minorHAnsi" w:hAnsiTheme="minorHAnsi" w:cstheme="minorBidi"/>
          <w:b/>
          <w:szCs w:val="24"/>
          <w:lang w:val="es-ES" w:eastAsia="en-US"/>
        </w:rPr>
      </w:pPr>
      <w:r w:rsidRPr="00611019">
        <w:rPr>
          <w:rFonts w:asciiTheme="minorHAnsi" w:eastAsiaTheme="minorHAnsi" w:hAnsiTheme="minorHAnsi" w:cstheme="minorBidi"/>
          <w:b/>
          <w:noProof/>
          <w:szCs w:val="24"/>
        </w:rPr>
        <w:drawing>
          <wp:anchor distT="0" distB="0" distL="114300" distR="114300" simplePos="0" relativeHeight="251636224" behindDoc="0" locked="0" layoutInCell="1" allowOverlap="1" wp14:anchorId="0F4897F0" wp14:editId="6EF98523">
            <wp:simplePos x="0" y="0"/>
            <wp:positionH relativeFrom="column">
              <wp:posOffset>53340</wp:posOffset>
            </wp:positionH>
            <wp:positionV relativeFrom="paragraph">
              <wp:posOffset>233045</wp:posOffset>
            </wp:positionV>
            <wp:extent cx="1733550" cy="771525"/>
            <wp:effectExtent l="0" t="0" r="0" b="9525"/>
            <wp:wrapNone/>
            <wp:docPr id="4" name="Imagen 4" descr="http://3.bp.blogspot.com/-m3rHDo0mr90/UI_E2RgLCZI/AAAAAAAAC90/q3SL4bWwVvY/s200/silencio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m3rHDo0mr90/UI_E2RgLCZI/AAAAAAAAC90/q3SL4bWwVvY/s200/silencio22.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33550"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1019">
        <w:rPr>
          <w:rFonts w:asciiTheme="minorHAnsi" w:eastAsiaTheme="minorHAnsi" w:hAnsiTheme="minorHAnsi" w:cstheme="minorBidi"/>
          <w:b/>
          <w:noProof/>
          <w:szCs w:val="24"/>
        </w:rPr>
        <w:drawing>
          <wp:anchor distT="0" distB="0" distL="114300" distR="114300" simplePos="0" relativeHeight="251644416" behindDoc="0" locked="0" layoutInCell="1" allowOverlap="1" wp14:anchorId="75757D55" wp14:editId="37561C31">
            <wp:simplePos x="0" y="0"/>
            <wp:positionH relativeFrom="column">
              <wp:posOffset>3758565</wp:posOffset>
            </wp:positionH>
            <wp:positionV relativeFrom="paragraph">
              <wp:posOffset>280670</wp:posOffset>
            </wp:positionV>
            <wp:extent cx="1657350" cy="723900"/>
            <wp:effectExtent l="0" t="0" r="0" b="0"/>
            <wp:wrapNone/>
            <wp:docPr id="3" name="Imagen 3" descr="Resultado de imagen para imagenes de caricaturas de ajed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imagenes de caricaturas de ajedrez"/>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57350"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1019">
        <w:rPr>
          <w:rFonts w:asciiTheme="minorHAnsi" w:eastAsiaTheme="minorHAnsi" w:hAnsiTheme="minorHAnsi" w:cstheme="minorBidi"/>
          <w:b/>
          <w:noProof/>
          <w:szCs w:val="24"/>
        </w:rPr>
        <w:drawing>
          <wp:anchor distT="0" distB="0" distL="114300" distR="114300" simplePos="0" relativeHeight="251640320" behindDoc="0" locked="0" layoutInCell="1" allowOverlap="1" wp14:anchorId="7D845671" wp14:editId="58F53AAA">
            <wp:simplePos x="0" y="0"/>
            <wp:positionH relativeFrom="column">
              <wp:posOffset>1834515</wp:posOffset>
            </wp:positionH>
            <wp:positionV relativeFrom="paragraph">
              <wp:posOffset>233045</wp:posOffset>
            </wp:positionV>
            <wp:extent cx="1666875" cy="771525"/>
            <wp:effectExtent l="0" t="0" r="9525" b="9525"/>
            <wp:wrapNone/>
            <wp:docPr id="1" name="Imagen 1" descr="Resultado de imagen para imagenes de caricaturas de ajed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magenes de caricaturas de ajedrez"/>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6875" cy="771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1019">
        <w:rPr>
          <w:rFonts w:asciiTheme="minorHAnsi" w:eastAsiaTheme="minorHAnsi" w:hAnsiTheme="minorHAnsi" w:cstheme="minorBidi"/>
          <w:b/>
          <w:szCs w:val="24"/>
          <w:lang w:val="es-ES" w:eastAsia="en-US"/>
        </w:rPr>
        <w:t xml:space="preserve">               SILENCIO                             </w:t>
      </w:r>
      <w:proofErr w:type="gramStart"/>
      <w:r w:rsidRPr="00611019">
        <w:rPr>
          <w:rFonts w:asciiTheme="minorHAnsi" w:eastAsiaTheme="minorHAnsi" w:hAnsiTheme="minorHAnsi" w:cstheme="minorBidi"/>
          <w:b/>
          <w:szCs w:val="24"/>
          <w:lang w:val="es-ES" w:eastAsia="en-US"/>
        </w:rPr>
        <w:t xml:space="preserve">   ¡</w:t>
      </w:r>
      <w:proofErr w:type="gramEnd"/>
      <w:r w:rsidRPr="00611019">
        <w:rPr>
          <w:rFonts w:asciiTheme="minorHAnsi" w:eastAsiaTheme="minorHAnsi" w:hAnsiTheme="minorHAnsi" w:cstheme="minorBidi"/>
          <w:b/>
          <w:szCs w:val="24"/>
          <w:lang w:val="es-ES" w:eastAsia="en-US"/>
        </w:rPr>
        <w:t xml:space="preserve">Pieza tocada…                           </w:t>
      </w:r>
      <w:proofErr w:type="gramStart"/>
      <w:r w:rsidRPr="00611019">
        <w:rPr>
          <w:rFonts w:asciiTheme="minorHAnsi" w:eastAsiaTheme="minorHAnsi" w:hAnsiTheme="minorHAnsi" w:cstheme="minorBidi"/>
          <w:b/>
          <w:szCs w:val="24"/>
          <w:lang w:val="es-ES" w:eastAsia="en-US"/>
        </w:rPr>
        <w:t>¡ Hay</w:t>
      </w:r>
      <w:proofErr w:type="gramEnd"/>
      <w:r w:rsidRPr="00611019">
        <w:rPr>
          <w:rFonts w:asciiTheme="minorHAnsi" w:eastAsiaTheme="minorHAnsi" w:hAnsiTheme="minorHAnsi" w:cstheme="minorBidi"/>
          <w:b/>
          <w:szCs w:val="24"/>
          <w:lang w:val="es-ES" w:eastAsia="en-US"/>
        </w:rPr>
        <w:t xml:space="preserve"> un Juez…</w:t>
      </w:r>
    </w:p>
    <w:p w:rsidR="00611019" w:rsidRPr="00611019" w:rsidRDefault="00611019" w:rsidP="002B4956">
      <w:pPr>
        <w:pBdr>
          <w:top w:val="none" w:sz="0" w:space="0" w:color="auto"/>
          <w:left w:val="none" w:sz="0" w:space="0" w:color="auto"/>
          <w:bottom w:val="none" w:sz="0" w:space="0" w:color="auto"/>
          <w:right w:val="none" w:sz="0" w:space="0" w:color="auto"/>
          <w:between w:val="none" w:sz="0" w:space="0" w:color="auto"/>
        </w:pBdr>
        <w:spacing w:after="0"/>
        <w:rPr>
          <w:rFonts w:asciiTheme="minorHAnsi" w:eastAsiaTheme="minorHAnsi" w:hAnsiTheme="minorHAnsi" w:cstheme="minorBidi"/>
          <w:lang w:val="es-ES" w:eastAsia="en-US"/>
        </w:rPr>
      </w:pPr>
    </w:p>
    <w:p w:rsidR="00611019" w:rsidRPr="00611019" w:rsidRDefault="00611019" w:rsidP="002B4956">
      <w:pPr>
        <w:pBdr>
          <w:top w:val="none" w:sz="0" w:space="0" w:color="auto"/>
          <w:left w:val="none" w:sz="0" w:space="0" w:color="auto"/>
          <w:bottom w:val="none" w:sz="0" w:space="0" w:color="auto"/>
          <w:right w:val="none" w:sz="0" w:space="0" w:color="auto"/>
          <w:between w:val="none" w:sz="0" w:space="0" w:color="auto"/>
        </w:pBdr>
        <w:spacing w:after="0"/>
        <w:rPr>
          <w:rFonts w:asciiTheme="minorHAnsi" w:eastAsiaTheme="minorHAnsi" w:hAnsiTheme="minorHAnsi" w:cstheme="minorBidi"/>
          <w:lang w:val="es-ES" w:eastAsia="en-US"/>
        </w:rPr>
      </w:pPr>
    </w:p>
    <w:p w:rsidR="00611019" w:rsidRPr="00611019" w:rsidRDefault="00611019" w:rsidP="002B4956">
      <w:pPr>
        <w:pBdr>
          <w:top w:val="none" w:sz="0" w:space="0" w:color="auto"/>
          <w:left w:val="none" w:sz="0" w:space="0" w:color="auto"/>
          <w:bottom w:val="none" w:sz="0" w:space="0" w:color="auto"/>
          <w:right w:val="none" w:sz="0" w:space="0" w:color="auto"/>
          <w:between w:val="none" w:sz="0" w:space="0" w:color="auto"/>
        </w:pBdr>
        <w:spacing w:after="0"/>
        <w:rPr>
          <w:rFonts w:asciiTheme="minorHAnsi" w:eastAsiaTheme="minorHAnsi" w:hAnsiTheme="minorHAnsi" w:cstheme="minorBidi"/>
          <w:lang w:val="es-ES" w:eastAsia="en-US"/>
        </w:rPr>
      </w:pPr>
    </w:p>
    <w:p w:rsidR="00425124" w:rsidRPr="00B076F4" w:rsidRDefault="00611019" w:rsidP="002B4956">
      <w:pPr>
        <w:pBdr>
          <w:top w:val="none" w:sz="0" w:space="0" w:color="auto"/>
          <w:left w:val="none" w:sz="0" w:space="0" w:color="auto"/>
          <w:bottom w:val="none" w:sz="0" w:space="0" w:color="auto"/>
          <w:right w:val="none" w:sz="0" w:space="0" w:color="auto"/>
          <w:between w:val="none" w:sz="0" w:space="0" w:color="auto"/>
        </w:pBdr>
        <w:spacing w:after="0"/>
        <w:rPr>
          <w:rFonts w:asciiTheme="minorHAnsi" w:eastAsiaTheme="minorHAnsi" w:hAnsiTheme="minorHAnsi" w:cstheme="minorBidi"/>
          <w:b/>
          <w:sz w:val="28"/>
          <w:szCs w:val="28"/>
          <w:lang w:val="es-ES" w:eastAsia="en-US"/>
        </w:rPr>
      </w:pPr>
      <w:r w:rsidRPr="00611019">
        <w:rPr>
          <w:rFonts w:asciiTheme="minorHAnsi" w:eastAsiaTheme="minorHAnsi" w:hAnsiTheme="minorHAnsi" w:cstheme="minorBidi"/>
          <w:b/>
          <w:noProof/>
          <w:sz w:val="28"/>
          <w:szCs w:val="28"/>
        </w:rPr>
        <w:drawing>
          <wp:anchor distT="0" distB="0" distL="114300" distR="114300" simplePos="0" relativeHeight="251654656" behindDoc="0" locked="0" layoutInCell="1" allowOverlap="1" wp14:anchorId="52D87149" wp14:editId="547EDC14">
            <wp:simplePos x="0" y="0"/>
            <wp:positionH relativeFrom="column">
              <wp:posOffset>1996440</wp:posOffset>
            </wp:positionH>
            <wp:positionV relativeFrom="paragraph">
              <wp:posOffset>290830</wp:posOffset>
            </wp:positionV>
            <wp:extent cx="1581150" cy="809625"/>
            <wp:effectExtent l="0" t="0" r="0" b="9525"/>
            <wp:wrapNone/>
            <wp:docPr id="7" name="Imagen 7" descr="Resultado de imagen para Caricaturas de ajedrez a dos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Caricaturas de ajedrez a dos man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115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11019">
        <w:rPr>
          <w:rFonts w:asciiTheme="minorHAnsi" w:eastAsiaTheme="minorHAnsi" w:hAnsiTheme="minorHAnsi" w:cstheme="minorBidi"/>
          <w:b/>
          <w:noProof/>
          <w:sz w:val="28"/>
          <w:szCs w:val="28"/>
        </w:rPr>
        <w:drawing>
          <wp:anchor distT="0" distB="0" distL="114300" distR="114300" simplePos="0" relativeHeight="251648512" behindDoc="0" locked="0" layoutInCell="1" allowOverlap="1" wp14:anchorId="21CDCDF3" wp14:editId="6F629F38">
            <wp:simplePos x="0" y="0"/>
            <wp:positionH relativeFrom="column">
              <wp:posOffset>100965</wp:posOffset>
            </wp:positionH>
            <wp:positionV relativeFrom="paragraph">
              <wp:posOffset>290195</wp:posOffset>
            </wp:positionV>
            <wp:extent cx="1600200" cy="809625"/>
            <wp:effectExtent l="0" t="0" r="0" b="9525"/>
            <wp:wrapNone/>
            <wp:docPr id="5" name="Imagen 5" descr="Resultado de imagen para A dos manos en ajed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para A dos manos en ajedrez"/>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0200" cy="80962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15" w:name="fugura_4_Reflexiones"/>
      <w:r w:rsidRPr="00611019">
        <w:rPr>
          <w:rFonts w:asciiTheme="minorHAnsi" w:eastAsiaTheme="minorHAnsi" w:hAnsiTheme="minorHAnsi" w:cstheme="minorBidi"/>
          <w:b/>
          <w:noProof/>
          <w:sz w:val="28"/>
          <w:szCs w:val="28"/>
        </w:rPr>
        <w:drawing>
          <wp:anchor distT="0" distB="0" distL="114300" distR="114300" simplePos="0" relativeHeight="251650560" behindDoc="0" locked="0" layoutInCell="1" allowOverlap="1" wp14:anchorId="35830D2C" wp14:editId="7F9D2520">
            <wp:simplePos x="0" y="0"/>
            <wp:positionH relativeFrom="column">
              <wp:posOffset>3901440</wp:posOffset>
            </wp:positionH>
            <wp:positionV relativeFrom="paragraph">
              <wp:posOffset>290195</wp:posOffset>
            </wp:positionV>
            <wp:extent cx="1571625" cy="809625"/>
            <wp:effectExtent l="0" t="0" r="9525" b="9525"/>
            <wp:wrapNone/>
            <wp:docPr id="6" name="Imagen 6" descr="Resultado de imagen para imagenes de caricaturas de ajedr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imagenes de caricaturas de ajedrez"/>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1625" cy="8096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5"/>
      <w:r w:rsidRPr="00611019">
        <w:rPr>
          <w:rFonts w:asciiTheme="minorHAnsi" w:eastAsiaTheme="minorHAnsi" w:hAnsiTheme="minorHAnsi" w:cstheme="minorBidi"/>
          <w:b/>
          <w:sz w:val="28"/>
          <w:szCs w:val="28"/>
          <w:lang w:val="es-ES" w:eastAsia="en-US"/>
        </w:rPr>
        <w:t xml:space="preserve">¡Puede ser </w:t>
      </w:r>
      <w:proofErr w:type="gramStart"/>
      <w:r w:rsidRPr="00611019">
        <w:rPr>
          <w:rFonts w:asciiTheme="minorHAnsi" w:eastAsiaTheme="minorHAnsi" w:hAnsiTheme="minorHAnsi" w:cstheme="minorBidi"/>
          <w:b/>
          <w:sz w:val="28"/>
          <w:szCs w:val="28"/>
          <w:lang w:val="es-ES" w:eastAsia="en-US"/>
        </w:rPr>
        <w:t xml:space="preserve">sancionado¡  </w:t>
      </w:r>
      <w:proofErr w:type="gramEnd"/>
      <w:r w:rsidRPr="00611019">
        <w:rPr>
          <w:rFonts w:asciiTheme="minorHAnsi" w:eastAsiaTheme="minorHAnsi" w:hAnsiTheme="minorHAnsi" w:cstheme="minorBidi"/>
          <w:b/>
          <w:sz w:val="28"/>
          <w:szCs w:val="28"/>
          <w:lang w:val="es-ES" w:eastAsia="en-US"/>
        </w:rPr>
        <w:t xml:space="preserve">                 ¡Hola…                                    ¡Sin…</w:t>
      </w:r>
    </w:p>
    <w:p w:rsidR="002E57A8" w:rsidRDefault="002E57A8" w:rsidP="002B4956">
      <w:pPr>
        <w:spacing w:after="0"/>
        <w:ind w:right="-518"/>
        <w:jc w:val="both"/>
        <w:rPr>
          <w:rFonts w:cs="Times New Roman"/>
          <w:b/>
        </w:rPr>
      </w:pPr>
    </w:p>
    <w:p w:rsidR="00A72E56" w:rsidRPr="00A72E56" w:rsidRDefault="00A72E56" w:rsidP="007B1755">
      <w:pPr>
        <w:jc w:val="both"/>
      </w:pPr>
      <w:bookmarkStart w:id="16" w:name="infraestructura_y_material_deportivo"/>
    </w:p>
    <w:p w:rsidR="00425124" w:rsidRPr="002E57A8" w:rsidRDefault="009F02DA" w:rsidP="00A72E56">
      <w:pPr>
        <w:pStyle w:val="Ttulo1"/>
      </w:pPr>
      <w:r w:rsidRPr="00F92116">
        <w:t>INFRAESTRUCTURA Y MATERIAL DEPORTIVO:</w:t>
      </w:r>
    </w:p>
    <w:bookmarkEnd w:id="16"/>
    <w:p w:rsidR="000C7C7B" w:rsidRPr="000C7C7B" w:rsidRDefault="000C7C7B" w:rsidP="002B4956">
      <w:pPr>
        <w:spacing w:after="0"/>
        <w:jc w:val="both"/>
        <w:rPr>
          <w:rFonts w:cs="Times New Roman"/>
          <w:szCs w:val="24"/>
        </w:rPr>
      </w:pPr>
      <w:r w:rsidRPr="000C7C7B">
        <w:rPr>
          <w:rFonts w:cs="Times New Roman"/>
          <w:szCs w:val="24"/>
        </w:rPr>
        <w:t xml:space="preserve">El programa Deporvida cuenta con material propio, cada año la </w:t>
      </w:r>
      <w:proofErr w:type="gramStart"/>
      <w:r w:rsidRPr="000C7C7B">
        <w:rPr>
          <w:rFonts w:cs="Times New Roman"/>
          <w:szCs w:val="24"/>
        </w:rPr>
        <w:t>Secretaria</w:t>
      </w:r>
      <w:proofErr w:type="gramEnd"/>
      <w:r w:rsidRPr="000C7C7B">
        <w:rPr>
          <w:rFonts w:cs="Times New Roman"/>
          <w:szCs w:val="24"/>
        </w:rPr>
        <w:t xml:space="preserve"> del Deporte y Recreación, genera recursos para que el programa tenga y renueve la implementación adecuada en todas las disciplinas y el ajedrez no es la excepción.</w:t>
      </w:r>
    </w:p>
    <w:p w:rsidR="000C7C7B" w:rsidRPr="000C7C7B" w:rsidRDefault="000C7C7B" w:rsidP="002B4956">
      <w:pPr>
        <w:spacing w:after="0"/>
        <w:jc w:val="both"/>
        <w:rPr>
          <w:rFonts w:cs="Times New Roman"/>
          <w:szCs w:val="24"/>
        </w:rPr>
      </w:pPr>
      <w:r w:rsidRPr="000C7C7B">
        <w:rPr>
          <w:rFonts w:cs="Times New Roman"/>
          <w:szCs w:val="24"/>
        </w:rPr>
        <w:t xml:space="preserve">Las clases de ajedrez se dictan en escenarios de los barrios como: </w:t>
      </w:r>
      <w:proofErr w:type="spellStart"/>
      <w:r w:rsidRPr="000C7C7B">
        <w:rPr>
          <w:rFonts w:cs="Times New Roman"/>
          <w:szCs w:val="24"/>
        </w:rPr>
        <w:t>kioskos</w:t>
      </w:r>
      <w:proofErr w:type="spellEnd"/>
      <w:r w:rsidRPr="000C7C7B">
        <w:rPr>
          <w:rFonts w:cs="Times New Roman"/>
          <w:szCs w:val="24"/>
        </w:rPr>
        <w:t>, salones comunales, Instituciones Educativas, Escuelas, centros culturales, bibliotecas, etc., los cuales son adecuados y se puede sin ningún inconveniente dictar una clase de ajedrez. Los implementos con los que trabaja el monitor Deporvida se compone de:</w:t>
      </w:r>
    </w:p>
    <w:p w:rsidR="000C7C7B" w:rsidRPr="000C7C7B" w:rsidRDefault="000C7C7B" w:rsidP="002B4956">
      <w:pPr>
        <w:pStyle w:val="Prrafodelista"/>
        <w:numPr>
          <w:ilvl w:val="0"/>
          <w:numId w:val="26"/>
        </w:numPr>
        <w:pBdr>
          <w:top w:val="none" w:sz="0" w:space="0" w:color="auto"/>
          <w:left w:val="none" w:sz="0" w:space="0" w:color="auto"/>
          <w:bottom w:val="none" w:sz="0" w:space="0" w:color="auto"/>
          <w:right w:val="none" w:sz="0" w:space="0" w:color="auto"/>
          <w:between w:val="none" w:sz="0" w:space="0" w:color="auto"/>
        </w:pBdr>
        <w:spacing w:after="0"/>
        <w:ind w:left="0"/>
        <w:jc w:val="both"/>
        <w:rPr>
          <w:szCs w:val="24"/>
        </w:rPr>
      </w:pPr>
      <w:r w:rsidRPr="000C7C7B">
        <w:rPr>
          <w:szCs w:val="24"/>
        </w:rPr>
        <w:t>Ficheros</w:t>
      </w:r>
    </w:p>
    <w:p w:rsidR="000C7C7B" w:rsidRPr="000C7C7B" w:rsidRDefault="000C7C7B" w:rsidP="002B4956">
      <w:pPr>
        <w:pStyle w:val="Prrafodelista"/>
        <w:numPr>
          <w:ilvl w:val="0"/>
          <w:numId w:val="26"/>
        </w:numPr>
        <w:pBdr>
          <w:top w:val="none" w:sz="0" w:space="0" w:color="auto"/>
          <w:left w:val="none" w:sz="0" w:space="0" w:color="auto"/>
          <w:bottom w:val="none" w:sz="0" w:space="0" w:color="auto"/>
          <w:right w:val="none" w:sz="0" w:space="0" w:color="auto"/>
          <w:between w:val="none" w:sz="0" w:space="0" w:color="auto"/>
        </w:pBdr>
        <w:spacing w:after="0"/>
        <w:ind w:left="0"/>
        <w:jc w:val="both"/>
        <w:rPr>
          <w:szCs w:val="24"/>
        </w:rPr>
      </w:pPr>
      <w:r w:rsidRPr="000C7C7B">
        <w:rPr>
          <w:szCs w:val="24"/>
        </w:rPr>
        <w:t>Tableros didácticos (grande)</w:t>
      </w:r>
    </w:p>
    <w:p w:rsidR="000C7C7B" w:rsidRPr="000C7C7B" w:rsidRDefault="000C7C7B" w:rsidP="002B4956">
      <w:pPr>
        <w:pStyle w:val="Prrafodelista"/>
        <w:numPr>
          <w:ilvl w:val="0"/>
          <w:numId w:val="26"/>
        </w:numPr>
        <w:pBdr>
          <w:top w:val="none" w:sz="0" w:space="0" w:color="auto"/>
          <w:left w:val="none" w:sz="0" w:space="0" w:color="auto"/>
          <w:bottom w:val="none" w:sz="0" w:space="0" w:color="auto"/>
          <w:right w:val="none" w:sz="0" w:space="0" w:color="auto"/>
          <w:between w:val="none" w:sz="0" w:space="0" w:color="auto"/>
        </w:pBdr>
        <w:spacing w:after="0"/>
        <w:ind w:left="0"/>
        <w:jc w:val="both"/>
        <w:rPr>
          <w:szCs w:val="24"/>
        </w:rPr>
      </w:pPr>
      <w:r w:rsidRPr="000C7C7B">
        <w:rPr>
          <w:szCs w:val="24"/>
        </w:rPr>
        <w:t>Relojes</w:t>
      </w:r>
    </w:p>
    <w:p w:rsidR="000C7C7B" w:rsidRPr="000C7C7B" w:rsidRDefault="000C7C7B" w:rsidP="002B4956">
      <w:pPr>
        <w:pStyle w:val="Prrafodelista"/>
        <w:numPr>
          <w:ilvl w:val="0"/>
          <w:numId w:val="26"/>
        </w:numPr>
        <w:pBdr>
          <w:top w:val="none" w:sz="0" w:space="0" w:color="auto"/>
          <w:left w:val="none" w:sz="0" w:space="0" w:color="auto"/>
          <w:bottom w:val="none" w:sz="0" w:space="0" w:color="auto"/>
          <w:right w:val="none" w:sz="0" w:space="0" w:color="auto"/>
          <w:between w:val="none" w:sz="0" w:space="0" w:color="auto"/>
        </w:pBdr>
        <w:spacing w:after="0"/>
        <w:ind w:left="0"/>
        <w:jc w:val="both"/>
        <w:rPr>
          <w:szCs w:val="24"/>
        </w:rPr>
      </w:pPr>
      <w:r w:rsidRPr="000C7C7B">
        <w:rPr>
          <w:szCs w:val="24"/>
        </w:rPr>
        <w:t>Juegos didácticos</w:t>
      </w:r>
    </w:p>
    <w:p w:rsidR="000C7C7B" w:rsidRPr="000C7C7B" w:rsidRDefault="000C7C7B" w:rsidP="002B4956">
      <w:pPr>
        <w:pStyle w:val="Prrafodelista"/>
        <w:numPr>
          <w:ilvl w:val="0"/>
          <w:numId w:val="26"/>
        </w:numPr>
        <w:pBdr>
          <w:top w:val="none" w:sz="0" w:space="0" w:color="auto"/>
          <w:left w:val="none" w:sz="0" w:space="0" w:color="auto"/>
          <w:bottom w:val="none" w:sz="0" w:space="0" w:color="auto"/>
          <w:right w:val="none" w:sz="0" w:space="0" w:color="auto"/>
          <w:between w:val="none" w:sz="0" w:space="0" w:color="auto"/>
        </w:pBdr>
        <w:spacing w:after="0"/>
        <w:ind w:left="0"/>
        <w:jc w:val="both"/>
        <w:rPr>
          <w:szCs w:val="24"/>
        </w:rPr>
      </w:pPr>
      <w:r w:rsidRPr="000C7C7B">
        <w:rPr>
          <w:szCs w:val="24"/>
        </w:rPr>
        <w:t>Videos</w:t>
      </w:r>
    </w:p>
    <w:p w:rsidR="00A72E56" w:rsidRPr="004405C1" w:rsidRDefault="007D3C0F" w:rsidP="004405C1">
      <w:pPr>
        <w:spacing w:after="0"/>
        <w:jc w:val="both"/>
        <w:rPr>
          <w:rFonts w:cs="Times New Roman"/>
          <w:szCs w:val="24"/>
        </w:rPr>
      </w:pPr>
      <w:r>
        <w:rPr>
          <w:rFonts w:cs="Times New Roman"/>
          <w:szCs w:val="24"/>
        </w:rPr>
        <w:t>Entre otros.</w:t>
      </w:r>
    </w:p>
    <w:p w:rsidR="00425124" w:rsidRPr="003B3022" w:rsidRDefault="009F02DA" w:rsidP="002B4956">
      <w:pPr>
        <w:spacing w:after="0"/>
        <w:ind w:right="-518"/>
        <w:jc w:val="both"/>
        <w:rPr>
          <w:rFonts w:cs="Times New Roman"/>
          <w:b/>
        </w:rPr>
      </w:pPr>
      <w:bookmarkStart w:id="17" w:name="OBJETIVOGENERAL"/>
      <w:r w:rsidRPr="00F92116">
        <w:rPr>
          <w:rFonts w:cs="Times New Roman"/>
          <w:b/>
        </w:rPr>
        <w:lastRenderedPageBreak/>
        <w:t xml:space="preserve">OBJETIVO GENERAL: </w:t>
      </w:r>
      <w:bookmarkEnd w:id="17"/>
    </w:p>
    <w:p w:rsidR="00425124" w:rsidRPr="00F92116" w:rsidRDefault="009F02DA" w:rsidP="002B4956">
      <w:pPr>
        <w:spacing w:after="0"/>
        <w:ind w:right="-518"/>
        <w:jc w:val="both"/>
        <w:rPr>
          <w:rFonts w:eastAsia="Times New Roman" w:cs="Times New Roman"/>
          <w:sz w:val="23"/>
          <w:szCs w:val="23"/>
        </w:rPr>
      </w:pPr>
      <w:r w:rsidRPr="00F92116">
        <w:rPr>
          <w:rFonts w:eastAsia="Times New Roman" w:cs="Times New Roman"/>
          <w:sz w:val="23"/>
          <w:szCs w:val="23"/>
        </w:rPr>
        <w:t xml:space="preserve">El </w:t>
      </w:r>
      <w:r w:rsidRPr="00F92116">
        <w:rPr>
          <w:rFonts w:eastAsia="Times New Roman" w:cs="Times New Roman"/>
          <w:i/>
          <w:sz w:val="23"/>
          <w:szCs w:val="23"/>
        </w:rPr>
        <w:t xml:space="preserve">objetivo general: </w:t>
      </w:r>
      <w:r w:rsidRPr="00F92116">
        <w:rPr>
          <w:rFonts w:eastAsia="Times New Roman" w:cs="Times New Roman"/>
          <w:sz w:val="23"/>
          <w:szCs w:val="23"/>
        </w:rPr>
        <w:t xml:space="preserve">diseñar un plan </w:t>
      </w:r>
      <w:r w:rsidR="000C0992" w:rsidRPr="00F92116">
        <w:rPr>
          <w:rFonts w:eastAsia="Times New Roman" w:cs="Times New Roman"/>
          <w:sz w:val="23"/>
          <w:szCs w:val="23"/>
        </w:rPr>
        <w:t>pedagógico</w:t>
      </w:r>
      <w:r w:rsidRPr="00F92116">
        <w:rPr>
          <w:rFonts w:eastAsia="Times New Roman" w:cs="Times New Roman"/>
          <w:sz w:val="23"/>
          <w:szCs w:val="23"/>
        </w:rPr>
        <w:t xml:space="preserve"> en la disciplina de </w:t>
      </w:r>
      <w:r w:rsidR="000C7C7B">
        <w:rPr>
          <w:rFonts w:eastAsia="Times New Roman" w:cs="Times New Roman"/>
          <w:sz w:val="23"/>
          <w:szCs w:val="23"/>
        </w:rPr>
        <w:t xml:space="preserve">Ajedrez </w:t>
      </w:r>
      <w:r w:rsidRPr="00F92116">
        <w:rPr>
          <w:rFonts w:eastAsia="Times New Roman" w:cs="Times New Roman"/>
          <w:sz w:val="23"/>
          <w:szCs w:val="23"/>
        </w:rPr>
        <w:t xml:space="preserve">para la orientación metodológica en los procesos de enseñanza en las etapas de </w:t>
      </w:r>
      <w:r w:rsidR="000C0992" w:rsidRPr="00F92116">
        <w:rPr>
          <w:rFonts w:eastAsia="Times New Roman" w:cs="Times New Roman"/>
          <w:sz w:val="23"/>
          <w:szCs w:val="23"/>
        </w:rPr>
        <w:t>iniciación</w:t>
      </w:r>
      <w:r w:rsidRPr="00F92116">
        <w:rPr>
          <w:rFonts w:eastAsia="Times New Roman" w:cs="Times New Roman"/>
          <w:sz w:val="23"/>
          <w:szCs w:val="23"/>
        </w:rPr>
        <w:t xml:space="preserve"> y formación deportiva en el programa Deporvida</w:t>
      </w:r>
    </w:p>
    <w:p w:rsidR="00425124" w:rsidRPr="00F92116" w:rsidRDefault="00425124" w:rsidP="002B4956">
      <w:pPr>
        <w:spacing w:after="0"/>
        <w:ind w:right="-518"/>
        <w:jc w:val="both"/>
        <w:rPr>
          <w:rFonts w:eastAsia="Tahoma" w:cs="Times New Roman"/>
        </w:rPr>
      </w:pPr>
    </w:p>
    <w:p w:rsidR="00425124" w:rsidRPr="003B3022" w:rsidRDefault="009F02DA" w:rsidP="002B4956">
      <w:pPr>
        <w:spacing w:after="0"/>
        <w:ind w:right="-518"/>
        <w:jc w:val="both"/>
        <w:rPr>
          <w:rFonts w:eastAsia="Tahoma" w:cs="Times New Roman"/>
          <w:b/>
        </w:rPr>
      </w:pPr>
      <w:bookmarkStart w:id="18" w:name="OBJETIVOESPECIFICO"/>
      <w:r w:rsidRPr="00DA5AF3">
        <w:rPr>
          <w:rFonts w:eastAsia="Tahoma" w:cs="Times New Roman"/>
          <w:b/>
        </w:rPr>
        <w:t xml:space="preserve">OBJETIVOS ESPECIFICOS: </w:t>
      </w:r>
      <w:bookmarkEnd w:id="18"/>
    </w:p>
    <w:p w:rsidR="00AD5B8B" w:rsidRDefault="00AD5B8B" w:rsidP="002B4956">
      <w:pPr>
        <w:pStyle w:val="Prrafodelista"/>
        <w:numPr>
          <w:ilvl w:val="0"/>
          <w:numId w:val="27"/>
        </w:numPr>
        <w:spacing w:after="0"/>
        <w:ind w:right="-518"/>
        <w:jc w:val="both"/>
        <w:rPr>
          <w:rFonts w:eastAsia="Times New Roman"/>
          <w:sz w:val="23"/>
          <w:szCs w:val="23"/>
        </w:rPr>
      </w:pPr>
      <w:r w:rsidRPr="00AD5B8B">
        <w:rPr>
          <w:rFonts w:eastAsia="Times New Roman"/>
          <w:sz w:val="23"/>
          <w:szCs w:val="23"/>
        </w:rPr>
        <w:t xml:space="preserve">Desarrollar que el individuo tenga una actitud favorable hacia el ajedrez que permita apreciarlo como elemento generador de cultura. </w:t>
      </w:r>
    </w:p>
    <w:p w:rsidR="00AD5B8B" w:rsidRDefault="00AD5B8B" w:rsidP="002B4956">
      <w:pPr>
        <w:pStyle w:val="Prrafodelista"/>
        <w:numPr>
          <w:ilvl w:val="0"/>
          <w:numId w:val="27"/>
        </w:numPr>
        <w:spacing w:after="0"/>
        <w:ind w:right="-518"/>
        <w:jc w:val="both"/>
        <w:rPr>
          <w:rFonts w:eastAsia="Times New Roman"/>
          <w:sz w:val="23"/>
          <w:szCs w:val="23"/>
        </w:rPr>
      </w:pPr>
      <w:r w:rsidRPr="00AD5B8B">
        <w:rPr>
          <w:rFonts w:eastAsia="Times New Roman"/>
          <w:sz w:val="23"/>
          <w:szCs w:val="23"/>
        </w:rPr>
        <w:t xml:space="preserve">Desarrollar en el individuo su potencial intelectual a partir del estímulo de la esfera cognitiva. </w:t>
      </w:r>
    </w:p>
    <w:p w:rsidR="00AD5B8B" w:rsidRDefault="00AD5B8B" w:rsidP="002B4956">
      <w:pPr>
        <w:pStyle w:val="Prrafodelista"/>
        <w:numPr>
          <w:ilvl w:val="0"/>
          <w:numId w:val="27"/>
        </w:numPr>
        <w:spacing w:after="0"/>
        <w:ind w:right="-518"/>
        <w:jc w:val="both"/>
        <w:rPr>
          <w:rFonts w:eastAsia="Times New Roman"/>
          <w:sz w:val="23"/>
          <w:szCs w:val="23"/>
        </w:rPr>
      </w:pPr>
      <w:r w:rsidRPr="00AD5B8B">
        <w:rPr>
          <w:rFonts w:eastAsia="Times New Roman"/>
          <w:sz w:val="23"/>
          <w:szCs w:val="23"/>
        </w:rPr>
        <w:t xml:space="preserve">Garantizar al individuo la adquisición de conocimientos, habilidades y destrezas básicas necesarias para la incorporación a la vida activa. </w:t>
      </w:r>
    </w:p>
    <w:p w:rsidR="00AD5B8B" w:rsidRDefault="00AD5B8B" w:rsidP="002B4956">
      <w:pPr>
        <w:pStyle w:val="Prrafodelista"/>
        <w:numPr>
          <w:ilvl w:val="0"/>
          <w:numId w:val="27"/>
        </w:numPr>
        <w:spacing w:after="0"/>
        <w:ind w:right="-518"/>
        <w:jc w:val="both"/>
        <w:rPr>
          <w:rFonts w:eastAsia="Times New Roman"/>
          <w:sz w:val="23"/>
          <w:szCs w:val="23"/>
        </w:rPr>
      </w:pPr>
      <w:r w:rsidRPr="00AD5B8B">
        <w:rPr>
          <w:rFonts w:eastAsia="Times New Roman"/>
          <w:sz w:val="23"/>
          <w:szCs w:val="23"/>
        </w:rPr>
        <w:t xml:space="preserve">Permitir al individuo establecer vínculos, entre los conocimientos y experiencias ajedrecísticas y a la vida cotidiana, individual y social. </w:t>
      </w:r>
    </w:p>
    <w:p w:rsidR="00AD5B8B" w:rsidRDefault="00AD5B8B" w:rsidP="002B4956">
      <w:pPr>
        <w:pStyle w:val="Prrafodelista"/>
        <w:numPr>
          <w:ilvl w:val="0"/>
          <w:numId w:val="27"/>
        </w:numPr>
        <w:spacing w:after="0"/>
        <w:ind w:right="-518"/>
        <w:jc w:val="both"/>
        <w:rPr>
          <w:rFonts w:eastAsia="Times New Roman"/>
          <w:sz w:val="23"/>
          <w:szCs w:val="23"/>
        </w:rPr>
      </w:pPr>
      <w:r w:rsidRPr="00AD5B8B">
        <w:rPr>
          <w:rFonts w:eastAsia="Times New Roman"/>
          <w:sz w:val="23"/>
          <w:szCs w:val="23"/>
        </w:rPr>
        <w:t xml:space="preserve">Favorecer la asimilación de las características del ajedrez que contribuyan con el armonioso desarrollo intelectual, moral y ético de la personalidad y que propicien su autonomía cognitiva y capacidad de razonamiento. </w:t>
      </w:r>
    </w:p>
    <w:p w:rsidR="00AD5B8B" w:rsidRDefault="00AD5B8B" w:rsidP="002B4956">
      <w:pPr>
        <w:pStyle w:val="Prrafodelista"/>
        <w:numPr>
          <w:ilvl w:val="0"/>
          <w:numId w:val="27"/>
        </w:numPr>
        <w:spacing w:after="0"/>
        <w:ind w:right="-518"/>
        <w:jc w:val="both"/>
        <w:rPr>
          <w:rFonts w:eastAsia="Times New Roman"/>
          <w:sz w:val="23"/>
          <w:szCs w:val="23"/>
        </w:rPr>
      </w:pPr>
      <w:r w:rsidRPr="00AD5B8B">
        <w:rPr>
          <w:rFonts w:eastAsia="Times New Roman"/>
          <w:sz w:val="23"/>
          <w:szCs w:val="23"/>
        </w:rPr>
        <w:t xml:space="preserve">Priorizar la resolución de problemas. El aprendizaje orientado a la resolución de problemas les brinda la oportunidad de analizar, evaluar y proponer alternativas de solución a situaciones de la vida diaria. </w:t>
      </w:r>
    </w:p>
    <w:p w:rsidR="007D3C0F" w:rsidRDefault="00AD5B8B" w:rsidP="002B4956">
      <w:pPr>
        <w:pStyle w:val="Prrafodelista"/>
        <w:numPr>
          <w:ilvl w:val="0"/>
          <w:numId w:val="27"/>
        </w:numPr>
        <w:spacing w:after="0"/>
        <w:ind w:right="-518"/>
        <w:jc w:val="both"/>
        <w:rPr>
          <w:rFonts w:eastAsia="Times New Roman"/>
          <w:sz w:val="23"/>
          <w:szCs w:val="23"/>
        </w:rPr>
      </w:pPr>
      <w:r w:rsidRPr="00AD5B8B">
        <w:rPr>
          <w:rFonts w:eastAsia="Times New Roman"/>
          <w:sz w:val="23"/>
          <w:szCs w:val="23"/>
        </w:rPr>
        <w:t xml:space="preserve">Contribuir a la elevación de autoestima. </w:t>
      </w:r>
    </w:p>
    <w:p w:rsidR="007D3C0F" w:rsidRDefault="00AD5B8B" w:rsidP="002B4956">
      <w:pPr>
        <w:pStyle w:val="Prrafodelista"/>
        <w:numPr>
          <w:ilvl w:val="0"/>
          <w:numId w:val="27"/>
        </w:numPr>
        <w:spacing w:after="0"/>
        <w:ind w:right="-518"/>
        <w:jc w:val="both"/>
        <w:rPr>
          <w:rFonts w:eastAsia="Times New Roman"/>
          <w:sz w:val="23"/>
          <w:szCs w:val="23"/>
        </w:rPr>
      </w:pPr>
      <w:r w:rsidRPr="007D3C0F">
        <w:rPr>
          <w:rFonts w:eastAsia="Times New Roman"/>
          <w:sz w:val="23"/>
          <w:szCs w:val="23"/>
        </w:rPr>
        <w:t xml:space="preserve">Favorecer el desarrollo del lenguaje ajedrecístico y su habilidad para la argumentación. </w:t>
      </w:r>
    </w:p>
    <w:p w:rsidR="007D3C0F" w:rsidRDefault="00AD5B8B" w:rsidP="002B4956">
      <w:pPr>
        <w:pStyle w:val="Prrafodelista"/>
        <w:numPr>
          <w:ilvl w:val="0"/>
          <w:numId w:val="27"/>
        </w:numPr>
        <w:spacing w:after="0"/>
        <w:ind w:right="-518"/>
        <w:jc w:val="both"/>
        <w:rPr>
          <w:rFonts w:eastAsia="Times New Roman"/>
          <w:sz w:val="23"/>
          <w:szCs w:val="23"/>
        </w:rPr>
      </w:pPr>
      <w:r w:rsidRPr="007D3C0F">
        <w:rPr>
          <w:rFonts w:eastAsia="Times New Roman"/>
          <w:sz w:val="23"/>
          <w:szCs w:val="23"/>
        </w:rPr>
        <w:t xml:space="preserve">Rescatar, para su uso pedagógico, el aspecto lúdico de esta disciplina. </w:t>
      </w:r>
    </w:p>
    <w:p w:rsidR="00DA5AF3" w:rsidRDefault="00AD5B8B" w:rsidP="002B4956">
      <w:pPr>
        <w:pStyle w:val="Prrafodelista"/>
        <w:numPr>
          <w:ilvl w:val="0"/>
          <w:numId w:val="27"/>
        </w:numPr>
        <w:spacing w:after="0"/>
        <w:ind w:right="-518"/>
        <w:jc w:val="both"/>
        <w:rPr>
          <w:rFonts w:eastAsia="Times New Roman"/>
          <w:sz w:val="23"/>
          <w:szCs w:val="23"/>
        </w:rPr>
      </w:pPr>
      <w:r w:rsidRPr="007D3C0F">
        <w:rPr>
          <w:rFonts w:eastAsia="Times New Roman"/>
          <w:sz w:val="23"/>
          <w:szCs w:val="23"/>
        </w:rPr>
        <w:lastRenderedPageBreak/>
        <w:t>Tomar en cuenta y de manera equilibrada, las diferencias individuales. Las distintas teorías sicológicas y las realidades concretas del aula sugieren la imposibilidad de catalogar a los individuos de manera uniforme.</w:t>
      </w:r>
    </w:p>
    <w:p w:rsidR="00A72E56" w:rsidRPr="003B3022" w:rsidRDefault="00A72E56" w:rsidP="00A72E56">
      <w:pPr>
        <w:pStyle w:val="Prrafodelista"/>
        <w:spacing w:after="0"/>
        <w:ind w:right="-518"/>
        <w:jc w:val="both"/>
        <w:rPr>
          <w:rFonts w:eastAsia="Times New Roman"/>
          <w:sz w:val="23"/>
          <w:szCs w:val="23"/>
        </w:rPr>
      </w:pPr>
    </w:p>
    <w:p w:rsidR="00425124" w:rsidRPr="003B3022" w:rsidRDefault="009F02DA" w:rsidP="00A72E56">
      <w:pPr>
        <w:pStyle w:val="Ttulo1"/>
      </w:pPr>
      <w:bookmarkStart w:id="19" w:name="NIVELES"/>
      <w:r w:rsidRPr="00DA5AF3">
        <w:t xml:space="preserve">NIVELES: </w:t>
      </w:r>
    </w:p>
    <w:p w:rsidR="00425124" w:rsidRPr="00F92116" w:rsidRDefault="009F02DA" w:rsidP="00A72E56">
      <w:pPr>
        <w:pStyle w:val="Ttulo1"/>
      </w:pPr>
      <w:bookmarkStart w:id="20" w:name="CATEGORIAS_POR_NIVELES_DEPORVIDA"/>
      <w:bookmarkEnd w:id="19"/>
      <w:r w:rsidRPr="00F92116">
        <w:t>CATEGORIZACI</w:t>
      </w:r>
      <w:r w:rsidR="0020413E">
        <w:t>Ó</w:t>
      </w:r>
      <w:r w:rsidRPr="00F92116">
        <w:t>N POR NIVELES, DEPORVIDA.</w:t>
      </w:r>
    </w:p>
    <w:bookmarkEnd w:id="20"/>
    <w:p w:rsidR="00425124" w:rsidRDefault="009F02DA" w:rsidP="002B4956">
      <w:pPr>
        <w:spacing w:after="0"/>
        <w:jc w:val="both"/>
        <w:rPr>
          <w:rFonts w:eastAsia="Arial" w:cs="Times New Roman"/>
          <w:szCs w:val="24"/>
        </w:rPr>
      </w:pPr>
      <w:r w:rsidRPr="00F92116">
        <w:rPr>
          <w:rFonts w:eastAsia="Arial" w:cs="Times New Roman"/>
          <w:szCs w:val="24"/>
        </w:rPr>
        <w:t>Para la organización de las categorías en este, se tuvo en cuenta el contexto en el cual cada uno de los monitores desarrolla sus sesiones de clase, en donde resulta bastante complejo lograr dividir los beneficiarios por una sola edad, esto debido a que no es fácil encontrar la cantidad de niños requeridos en la mayoría de disciplinas deportivas especialmente las que no son tan populares e impide  la conformación de grupos homogéneos; se decidió junto al grupo técnico ampliar el rango de edades siendo  flexibles con la realidad que se encuentra en  campo, pero soportando técnicamente esta decisión en la teoría acerca de las diferentes etapas de la formación y preparación deportiva, que se enmarca en el objetivo técnico de nuestro programa ( iniciación y formación), a continuación se resumirá desde los diferentes componentes los objetivos de estas 2 etapas:</w:t>
      </w:r>
    </w:p>
    <w:p w:rsidR="00A72E56" w:rsidRDefault="00A72E56" w:rsidP="002B4956">
      <w:pPr>
        <w:spacing w:after="0"/>
        <w:jc w:val="both"/>
        <w:rPr>
          <w:rFonts w:eastAsia="Arial" w:cs="Times New Roman"/>
          <w:szCs w:val="24"/>
        </w:rPr>
      </w:pPr>
    </w:p>
    <w:p w:rsidR="007B1755" w:rsidRDefault="007B1755" w:rsidP="002B4956">
      <w:pPr>
        <w:spacing w:after="0"/>
        <w:jc w:val="both"/>
        <w:rPr>
          <w:rFonts w:eastAsia="Arial" w:cs="Times New Roman"/>
          <w:szCs w:val="24"/>
        </w:rPr>
      </w:pPr>
    </w:p>
    <w:p w:rsidR="007B1755" w:rsidRDefault="007B1755" w:rsidP="002B4956">
      <w:pPr>
        <w:spacing w:after="0"/>
        <w:jc w:val="both"/>
        <w:rPr>
          <w:rFonts w:eastAsia="Arial" w:cs="Times New Roman"/>
          <w:szCs w:val="24"/>
        </w:rPr>
      </w:pPr>
    </w:p>
    <w:p w:rsidR="007B1755" w:rsidRDefault="007B1755" w:rsidP="002B4956">
      <w:pPr>
        <w:spacing w:after="0"/>
        <w:jc w:val="both"/>
        <w:rPr>
          <w:rFonts w:eastAsia="Arial" w:cs="Times New Roman"/>
          <w:szCs w:val="24"/>
        </w:rPr>
      </w:pPr>
    </w:p>
    <w:p w:rsidR="007B1755" w:rsidRDefault="007B1755" w:rsidP="002B4956">
      <w:pPr>
        <w:spacing w:after="0"/>
        <w:jc w:val="both"/>
        <w:rPr>
          <w:rFonts w:eastAsia="Arial" w:cs="Times New Roman"/>
          <w:szCs w:val="24"/>
        </w:rPr>
      </w:pPr>
    </w:p>
    <w:p w:rsidR="007B1755" w:rsidRPr="00F92116" w:rsidRDefault="007B1755" w:rsidP="002B4956">
      <w:pPr>
        <w:spacing w:after="0"/>
        <w:jc w:val="both"/>
        <w:rPr>
          <w:rFonts w:eastAsia="Arial" w:cs="Times New Roman"/>
          <w:szCs w:val="24"/>
        </w:rPr>
      </w:pPr>
    </w:p>
    <w:p w:rsidR="00425124" w:rsidRPr="00F92116" w:rsidRDefault="009F02DA" w:rsidP="00A72E56">
      <w:pPr>
        <w:pStyle w:val="Ttulo1"/>
      </w:pPr>
      <w:bookmarkStart w:id="21" w:name="INICIACIONDEPORTIVA"/>
      <w:r w:rsidRPr="00F92116">
        <w:lastRenderedPageBreak/>
        <w:t>INICIACIÓN DEPORTIVA</w:t>
      </w:r>
    </w:p>
    <w:bookmarkEnd w:id="21"/>
    <w:p w:rsidR="00425124" w:rsidRPr="00F92116" w:rsidRDefault="009F02DA" w:rsidP="002B4956">
      <w:pPr>
        <w:spacing w:after="0"/>
        <w:jc w:val="both"/>
        <w:rPr>
          <w:rFonts w:eastAsia="Arial" w:cs="Times New Roman"/>
          <w:szCs w:val="24"/>
        </w:rPr>
      </w:pPr>
      <w:r w:rsidRPr="00F92116">
        <w:rPr>
          <w:rFonts w:eastAsia="Arial" w:cs="Times New Roman"/>
          <w:b/>
          <w:szCs w:val="24"/>
        </w:rPr>
        <w:t>Componente técnico:</w:t>
      </w:r>
      <w:r w:rsidRPr="00F92116">
        <w:rPr>
          <w:rFonts w:eastAsia="Arial" w:cs="Times New Roman"/>
          <w:szCs w:val="24"/>
        </w:rPr>
        <w:t xml:space="preserve"> se </w:t>
      </w:r>
      <w:r w:rsidR="000C0992" w:rsidRPr="00F92116">
        <w:rPr>
          <w:rFonts w:eastAsia="Arial" w:cs="Times New Roman"/>
          <w:szCs w:val="24"/>
        </w:rPr>
        <w:t>realizará</w:t>
      </w:r>
      <w:r w:rsidRPr="00F92116">
        <w:rPr>
          <w:rFonts w:eastAsia="Arial" w:cs="Times New Roman"/>
          <w:szCs w:val="24"/>
        </w:rPr>
        <w:t xml:space="preserve"> una formación básica de la técnica del deporte sin olvidar que el niño que se encuentra en esta etapa debe de conocer las generalidades técnicas de otras disciplinas para un desarrollo multifacético; los métodos y medios deportivos fundamentales, son los juegos pre-deportivos y los ejercicios introductorios ya que apenas están adquiriendo estas habilidades.</w:t>
      </w:r>
    </w:p>
    <w:p w:rsidR="00425124" w:rsidRPr="00F92116" w:rsidRDefault="009F02DA" w:rsidP="002B4956">
      <w:pPr>
        <w:spacing w:after="0"/>
        <w:jc w:val="both"/>
        <w:rPr>
          <w:rFonts w:eastAsia="Arial" w:cs="Times New Roman"/>
          <w:szCs w:val="24"/>
        </w:rPr>
      </w:pPr>
      <w:r w:rsidRPr="00F92116">
        <w:rPr>
          <w:rFonts w:eastAsia="Arial" w:cs="Times New Roman"/>
          <w:b/>
          <w:szCs w:val="24"/>
        </w:rPr>
        <w:t xml:space="preserve">Componente táctico: </w:t>
      </w:r>
      <w:proofErr w:type="gramStart"/>
      <w:r w:rsidRPr="00F92116">
        <w:rPr>
          <w:rFonts w:eastAsia="Arial" w:cs="Times New Roman"/>
          <w:szCs w:val="24"/>
        </w:rPr>
        <w:t>este aspecto no están</w:t>
      </w:r>
      <w:proofErr w:type="gramEnd"/>
      <w:r w:rsidRPr="00F92116">
        <w:rPr>
          <w:rFonts w:eastAsia="Arial" w:cs="Times New Roman"/>
          <w:szCs w:val="24"/>
        </w:rPr>
        <w:t xml:space="preserve"> relevante en esta etapa, por lo cual se le dará importancia al aspecto reglamentario básico de cada deporte.</w:t>
      </w:r>
    </w:p>
    <w:p w:rsidR="00425124" w:rsidRDefault="009F02DA" w:rsidP="002B4956">
      <w:pPr>
        <w:spacing w:after="0"/>
        <w:jc w:val="both"/>
        <w:rPr>
          <w:rFonts w:eastAsia="Arial" w:cs="Times New Roman"/>
          <w:szCs w:val="24"/>
        </w:rPr>
      </w:pPr>
      <w:r w:rsidRPr="00F92116">
        <w:rPr>
          <w:rFonts w:eastAsia="Arial" w:cs="Times New Roman"/>
          <w:b/>
          <w:szCs w:val="24"/>
        </w:rPr>
        <w:t xml:space="preserve">Componente físico: </w:t>
      </w:r>
      <w:r w:rsidRPr="00F92116">
        <w:rPr>
          <w:rFonts w:eastAsia="Arial" w:cs="Times New Roman"/>
          <w:szCs w:val="24"/>
        </w:rPr>
        <w:t>desarrollo de las habilidades motrices básicas y las capacidades coordinativas generales, así como también el inicio del entrenamiento de algunas capacidades físicas tales como la resistencia aeróbica, la velocidad de reacción y el un desarrollo de la flexibilidad; lo más importante es esta etapa es la correcta ejecución de los movimientos que estos sean fluidos y los más precisos posibles. Los medios prácticos que se utilizan son los diferentes tipos de juego y las actividades lúdicas.</w:t>
      </w:r>
    </w:p>
    <w:p w:rsidR="00A72E56" w:rsidRDefault="00A72E56" w:rsidP="002B4956">
      <w:pPr>
        <w:spacing w:after="0"/>
        <w:jc w:val="both"/>
        <w:rPr>
          <w:rFonts w:eastAsia="Arial" w:cs="Times New Roman"/>
          <w:szCs w:val="24"/>
        </w:rPr>
      </w:pPr>
    </w:p>
    <w:p w:rsidR="00A72E56" w:rsidRDefault="00A72E56" w:rsidP="002B4956">
      <w:pPr>
        <w:spacing w:after="0"/>
        <w:jc w:val="both"/>
        <w:rPr>
          <w:rFonts w:eastAsia="Arial" w:cs="Times New Roman"/>
          <w:szCs w:val="24"/>
        </w:rPr>
      </w:pPr>
    </w:p>
    <w:p w:rsidR="00A72E56" w:rsidRDefault="00A72E56" w:rsidP="002B4956">
      <w:pPr>
        <w:spacing w:after="0"/>
        <w:jc w:val="both"/>
        <w:rPr>
          <w:rFonts w:eastAsia="Arial" w:cs="Times New Roman"/>
          <w:szCs w:val="24"/>
        </w:rPr>
      </w:pPr>
    </w:p>
    <w:p w:rsidR="00A72E56" w:rsidRDefault="00A72E56" w:rsidP="002B4956">
      <w:pPr>
        <w:spacing w:after="0"/>
        <w:jc w:val="both"/>
        <w:rPr>
          <w:rFonts w:eastAsia="Arial" w:cs="Times New Roman"/>
          <w:szCs w:val="24"/>
        </w:rPr>
      </w:pPr>
    </w:p>
    <w:p w:rsidR="00A72E56" w:rsidRDefault="00A72E56" w:rsidP="002B4956">
      <w:pPr>
        <w:spacing w:after="0"/>
        <w:jc w:val="both"/>
        <w:rPr>
          <w:rFonts w:eastAsia="Arial" w:cs="Times New Roman"/>
          <w:szCs w:val="24"/>
        </w:rPr>
      </w:pPr>
    </w:p>
    <w:p w:rsidR="00A72E56" w:rsidRDefault="00A72E56" w:rsidP="002B4956">
      <w:pPr>
        <w:spacing w:after="0"/>
        <w:jc w:val="both"/>
        <w:rPr>
          <w:rFonts w:eastAsia="Arial" w:cs="Times New Roman"/>
          <w:szCs w:val="24"/>
        </w:rPr>
      </w:pPr>
    </w:p>
    <w:p w:rsidR="00A72E56" w:rsidRDefault="00A72E56" w:rsidP="002B4956">
      <w:pPr>
        <w:spacing w:after="0"/>
        <w:jc w:val="both"/>
        <w:rPr>
          <w:rFonts w:eastAsia="Arial" w:cs="Times New Roman"/>
          <w:szCs w:val="24"/>
        </w:rPr>
      </w:pPr>
    </w:p>
    <w:p w:rsidR="00A72E56" w:rsidRDefault="00A72E56" w:rsidP="002B4956">
      <w:pPr>
        <w:spacing w:after="0"/>
        <w:jc w:val="both"/>
        <w:rPr>
          <w:rFonts w:eastAsia="Arial" w:cs="Times New Roman"/>
          <w:szCs w:val="24"/>
        </w:rPr>
      </w:pPr>
    </w:p>
    <w:p w:rsidR="00A72E56" w:rsidRDefault="00A72E56" w:rsidP="002B4956">
      <w:pPr>
        <w:spacing w:after="0"/>
        <w:jc w:val="both"/>
        <w:rPr>
          <w:rFonts w:eastAsia="Arial" w:cs="Times New Roman"/>
          <w:szCs w:val="24"/>
        </w:rPr>
      </w:pPr>
    </w:p>
    <w:p w:rsidR="00A72E56" w:rsidRPr="00F92116" w:rsidRDefault="00A72E56" w:rsidP="002B4956">
      <w:pPr>
        <w:spacing w:after="0"/>
        <w:jc w:val="both"/>
        <w:rPr>
          <w:rFonts w:eastAsia="Arial" w:cs="Times New Roman"/>
          <w:szCs w:val="24"/>
        </w:rPr>
      </w:pPr>
    </w:p>
    <w:p w:rsidR="00425124" w:rsidRPr="00F92116" w:rsidRDefault="009F02DA" w:rsidP="00A72E56">
      <w:pPr>
        <w:pStyle w:val="Ttulo1"/>
      </w:pPr>
      <w:bookmarkStart w:id="22" w:name="FORMACIONDEPORTIVA"/>
      <w:r w:rsidRPr="00F92116">
        <w:lastRenderedPageBreak/>
        <w:t>FORMACIÓN DEPORTIVA</w:t>
      </w:r>
    </w:p>
    <w:bookmarkEnd w:id="22"/>
    <w:p w:rsidR="00425124" w:rsidRPr="00F92116" w:rsidRDefault="009F02DA" w:rsidP="002B4956">
      <w:pPr>
        <w:spacing w:after="0"/>
        <w:jc w:val="both"/>
        <w:rPr>
          <w:rFonts w:eastAsia="Arial" w:cs="Times New Roman"/>
          <w:b/>
          <w:szCs w:val="24"/>
        </w:rPr>
      </w:pPr>
      <w:r w:rsidRPr="00F92116">
        <w:rPr>
          <w:rFonts w:eastAsia="Arial" w:cs="Times New Roman"/>
          <w:b/>
          <w:szCs w:val="24"/>
        </w:rPr>
        <w:t>Componente técnico</w:t>
      </w:r>
      <w:r w:rsidRPr="00F92116">
        <w:rPr>
          <w:rFonts w:eastAsia="Arial" w:cs="Times New Roman"/>
          <w:szCs w:val="24"/>
        </w:rPr>
        <w:t xml:space="preserve">: se debe tener en cuenta actividades más específicas con relación </w:t>
      </w:r>
      <w:r w:rsidR="000C0992" w:rsidRPr="00F92116">
        <w:rPr>
          <w:rFonts w:eastAsia="Arial" w:cs="Times New Roman"/>
          <w:szCs w:val="24"/>
        </w:rPr>
        <w:t>a los</w:t>
      </w:r>
      <w:r w:rsidRPr="00F92116">
        <w:rPr>
          <w:rFonts w:eastAsia="Arial" w:cs="Times New Roman"/>
          <w:szCs w:val="24"/>
        </w:rPr>
        <w:t xml:space="preserve"> elementos técnicos del deporte ya que es un inicio “formal” con la disciplina deportiva escogida, estos elementos técnicos deben ser progresivos en su enseñanza y los medios y métodos recomendados son los juegos pre-deportivos además de ejercicios más avanzados</w:t>
      </w:r>
      <w:r w:rsidRPr="00F92116">
        <w:rPr>
          <w:rFonts w:eastAsia="Arial" w:cs="Times New Roman"/>
          <w:b/>
          <w:szCs w:val="24"/>
        </w:rPr>
        <w:t>.</w:t>
      </w:r>
    </w:p>
    <w:p w:rsidR="00425124" w:rsidRPr="00F92116" w:rsidRDefault="009F02DA" w:rsidP="002B4956">
      <w:pPr>
        <w:spacing w:after="0"/>
        <w:jc w:val="both"/>
        <w:rPr>
          <w:rFonts w:eastAsia="Arial" w:cs="Times New Roman"/>
          <w:szCs w:val="24"/>
        </w:rPr>
      </w:pPr>
      <w:r w:rsidRPr="00F92116">
        <w:rPr>
          <w:rFonts w:eastAsia="Arial" w:cs="Times New Roman"/>
          <w:b/>
          <w:szCs w:val="24"/>
        </w:rPr>
        <w:t xml:space="preserve">Componente táctico: </w:t>
      </w:r>
      <w:r w:rsidRPr="00F92116">
        <w:rPr>
          <w:rFonts w:eastAsia="Arial" w:cs="Times New Roman"/>
          <w:szCs w:val="24"/>
        </w:rPr>
        <w:t xml:space="preserve">en esta etapa el componente táctico tomas más importancia, en comparación a la etapa iniciación, los contenidos a desarrollar se centran en los principios básicos tácticos que cada disciplina deportiva, en donde se vuelve relevante la toma de decisiones en situaciones similares a las de la competencia. </w:t>
      </w:r>
    </w:p>
    <w:p w:rsidR="00425124" w:rsidRPr="000C7C7B" w:rsidRDefault="009F02DA" w:rsidP="002B4956">
      <w:pPr>
        <w:spacing w:after="0"/>
        <w:jc w:val="both"/>
        <w:rPr>
          <w:rFonts w:eastAsia="Arial" w:cs="Times New Roman"/>
          <w:szCs w:val="24"/>
        </w:rPr>
      </w:pPr>
      <w:r w:rsidRPr="00F92116">
        <w:rPr>
          <w:rFonts w:eastAsia="Arial" w:cs="Times New Roman"/>
          <w:b/>
          <w:szCs w:val="24"/>
        </w:rPr>
        <w:t xml:space="preserve">Componente físico: </w:t>
      </w:r>
      <w:r w:rsidRPr="00F92116">
        <w:rPr>
          <w:rFonts w:eastAsia="Arial" w:cs="Times New Roman"/>
          <w:szCs w:val="24"/>
        </w:rPr>
        <w:t>en esta etapa toma importancia algunas capacidades físicas condicionales (resistencia, fuerza, velocidad y flexibilidad) y las capacidades coordinativas (especificas), los movimientos tienen que ser precisos y armónicos en su ejecución; los métodos y medios, dependerán de cada una de las capacidades a desarrollar teniendo en cuenta las características morfo funcionales de cada edad.</w:t>
      </w:r>
    </w:p>
    <w:tbl>
      <w:tblPr>
        <w:tblStyle w:val="a"/>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276"/>
        <w:gridCol w:w="1929"/>
        <w:gridCol w:w="2607"/>
        <w:gridCol w:w="1984"/>
      </w:tblGrid>
      <w:tr w:rsidR="00425124" w:rsidRPr="00F92116">
        <w:tc>
          <w:tcPr>
            <w:tcW w:w="1271" w:type="dxa"/>
            <w:shd w:val="clear" w:color="auto" w:fill="C0504D"/>
          </w:tcPr>
          <w:p w:rsidR="00425124" w:rsidRPr="00F92116" w:rsidRDefault="009F02DA" w:rsidP="002B4956">
            <w:pPr>
              <w:rPr>
                <w:rFonts w:eastAsia="Arial" w:cs="Times New Roman"/>
                <w:b/>
                <w:color w:val="FFFFFF"/>
                <w:szCs w:val="24"/>
              </w:rPr>
            </w:pPr>
            <w:bookmarkStart w:id="23" w:name="tabla_1" w:colFirst="2" w:colLast="2"/>
            <w:r w:rsidRPr="00F92116">
              <w:rPr>
                <w:rFonts w:eastAsia="Arial" w:cs="Times New Roman"/>
                <w:b/>
                <w:color w:val="FFFFFF"/>
                <w:szCs w:val="24"/>
              </w:rPr>
              <w:t>ETAPAS</w:t>
            </w:r>
          </w:p>
        </w:tc>
        <w:tc>
          <w:tcPr>
            <w:tcW w:w="3205" w:type="dxa"/>
            <w:gridSpan w:val="2"/>
            <w:shd w:val="clear" w:color="auto" w:fill="244061"/>
          </w:tcPr>
          <w:p w:rsidR="00425124" w:rsidRPr="00F92116" w:rsidRDefault="009F02DA" w:rsidP="002B4956">
            <w:pPr>
              <w:rPr>
                <w:rFonts w:eastAsia="Arial" w:cs="Times New Roman"/>
                <w:b/>
                <w:color w:val="FFFFFF"/>
                <w:szCs w:val="24"/>
              </w:rPr>
            </w:pPr>
            <w:r w:rsidRPr="00F92116">
              <w:rPr>
                <w:rFonts w:eastAsia="Arial" w:cs="Times New Roman"/>
                <w:b/>
                <w:color w:val="FFFFFF"/>
                <w:szCs w:val="24"/>
              </w:rPr>
              <w:t>INICIACIÓN</w:t>
            </w:r>
          </w:p>
        </w:tc>
        <w:tc>
          <w:tcPr>
            <w:tcW w:w="4591" w:type="dxa"/>
            <w:gridSpan w:val="2"/>
            <w:shd w:val="clear" w:color="auto" w:fill="984806"/>
          </w:tcPr>
          <w:p w:rsidR="00425124" w:rsidRPr="00F92116" w:rsidRDefault="009F02DA" w:rsidP="002B4956">
            <w:pPr>
              <w:rPr>
                <w:rFonts w:eastAsia="Arial" w:cs="Times New Roman"/>
                <w:b/>
                <w:color w:val="FFFFFF"/>
                <w:szCs w:val="24"/>
              </w:rPr>
            </w:pPr>
            <w:r w:rsidRPr="00F92116">
              <w:rPr>
                <w:rFonts w:eastAsia="Arial" w:cs="Times New Roman"/>
                <w:b/>
                <w:color w:val="FFFFFF"/>
                <w:szCs w:val="24"/>
              </w:rPr>
              <w:t>FORMACIÓN</w:t>
            </w:r>
          </w:p>
        </w:tc>
      </w:tr>
      <w:tr w:rsidR="00425124" w:rsidRPr="00F92116">
        <w:tc>
          <w:tcPr>
            <w:tcW w:w="1271" w:type="dxa"/>
            <w:shd w:val="clear" w:color="auto" w:fill="C0504D"/>
          </w:tcPr>
          <w:p w:rsidR="00425124" w:rsidRPr="00F92116" w:rsidRDefault="009F02DA" w:rsidP="002B4956">
            <w:pPr>
              <w:rPr>
                <w:rFonts w:eastAsia="Arial" w:cs="Times New Roman"/>
                <w:b/>
                <w:color w:val="FFFFFF"/>
                <w:szCs w:val="24"/>
              </w:rPr>
            </w:pPr>
            <w:r w:rsidRPr="00F92116">
              <w:rPr>
                <w:rFonts w:eastAsia="Arial" w:cs="Times New Roman"/>
                <w:b/>
                <w:color w:val="FFFFFF"/>
                <w:szCs w:val="24"/>
              </w:rPr>
              <w:t>NIVEL</w:t>
            </w:r>
          </w:p>
        </w:tc>
        <w:tc>
          <w:tcPr>
            <w:tcW w:w="1276" w:type="dxa"/>
            <w:shd w:val="clear" w:color="auto" w:fill="95B3D7"/>
          </w:tcPr>
          <w:p w:rsidR="00425124" w:rsidRPr="00F92116" w:rsidRDefault="009F02DA" w:rsidP="002B4956">
            <w:pPr>
              <w:rPr>
                <w:rFonts w:eastAsia="Arial" w:cs="Times New Roman"/>
                <w:b/>
                <w:szCs w:val="24"/>
              </w:rPr>
            </w:pPr>
            <w:r w:rsidRPr="00F92116">
              <w:rPr>
                <w:rFonts w:eastAsia="Arial" w:cs="Times New Roman"/>
                <w:b/>
                <w:szCs w:val="24"/>
              </w:rPr>
              <w:t>BASE</w:t>
            </w:r>
          </w:p>
        </w:tc>
        <w:tc>
          <w:tcPr>
            <w:tcW w:w="1929" w:type="dxa"/>
            <w:shd w:val="clear" w:color="auto" w:fill="95B3D7"/>
          </w:tcPr>
          <w:p w:rsidR="00425124" w:rsidRPr="00F92116" w:rsidRDefault="009F02DA" w:rsidP="002B4956">
            <w:pPr>
              <w:rPr>
                <w:rFonts w:eastAsia="Arial" w:cs="Times New Roman"/>
                <w:b/>
                <w:szCs w:val="24"/>
              </w:rPr>
            </w:pPr>
            <w:r w:rsidRPr="00F92116">
              <w:rPr>
                <w:rFonts w:eastAsia="Arial" w:cs="Times New Roman"/>
                <w:b/>
                <w:szCs w:val="24"/>
              </w:rPr>
              <w:t>IRRADIACIÓN</w:t>
            </w:r>
          </w:p>
        </w:tc>
        <w:tc>
          <w:tcPr>
            <w:tcW w:w="2607" w:type="dxa"/>
            <w:shd w:val="clear" w:color="auto" w:fill="FAC090"/>
          </w:tcPr>
          <w:p w:rsidR="00425124" w:rsidRPr="00F92116" w:rsidRDefault="009F02DA" w:rsidP="002B4956">
            <w:pPr>
              <w:rPr>
                <w:rFonts w:eastAsia="Arial" w:cs="Times New Roman"/>
                <w:b/>
                <w:szCs w:val="24"/>
              </w:rPr>
            </w:pPr>
            <w:r w:rsidRPr="00F92116">
              <w:rPr>
                <w:rFonts w:eastAsia="Arial" w:cs="Times New Roman"/>
                <w:b/>
                <w:szCs w:val="24"/>
              </w:rPr>
              <w:t>FUNDAMENTACIÓN</w:t>
            </w:r>
          </w:p>
        </w:tc>
        <w:tc>
          <w:tcPr>
            <w:tcW w:w="1984" w:type="dxa"/>
            <w:shd w:val="clear" w:color="auto" w:fill="FAC090"/>
          </w:tcPr>
          <w:p w:rsidR="00425124" w:rsidRPr="00F92116" w:rsidRDefault="009F02DA" w:rsidP="002B4956">
            <w:pPr>
              <w:rPr>
                <w:rFonts w:eastAsia="Arial" w:cs="Times New Roman"/>
                <w:b/>
                <w:szCs w:val="24"/>
              </w:rPr>
            </w:pPr>
            <w:r w:rsidRPr="00F92116">
              <w:rPr>
                <w:rFonts w:eastAsia="Arial" w:cs="Times New Roman"/>
                <w:b/>
                <w:szCs w:val="24"/>
              </w:rPr>
              <w:t>APROPIACIÓN</w:t>
            </w:r>
          </w:p>
        </w:tc>
      </w:tr>
      <w:tr w:rsidR="00425124" w:rsidRPr="00F92116">
        <w:tc>
          <w:tcPr>
            <w:tcW w:w="1271" w:type="dxa"/>
            <w:shd w:val="clear" w:color="auto" w:fill="C0504D"/>
          </w:tcPr>
          <w:p w:rsidR="00425124" w:rsidRPr="00F92116" w:rsidRDefault="009F02DA" w:rsidP="002B4956">
            <w:pPr>
              <w:rPr>
                <w:rFonts w:eastAsia="Arial" w:cs="Times New Roman"/>
                <w:b/>
                <w:color w:val="FFFFFF"/>
                <w:szCs w:val="24"/>
              </w:rPr>
            </w:pPr>
            <w:r w:rsidRPr="00F92116">
              <w:rPr>
                <w:rFonts w:eastAsia="Arial" w:cs="Times New Roman"/>
                <w:b/>
                <w:color w:val="FFFFFF"/>
                <w:szCs w:val="24"/>
              </w:rPr>
              <w:t>EDAD</w:t>
            </w:r>
          </w:p>
        </w:tc>
        <w:tc>
          <w:tcPr>
            <w:tcW w:w="1276" w:type="dxa"/>
            <w:shd w:val="clear" w:color="auto" w:fill="95B3D7"/>
          </w:tcPr>
          <w:p w:rsidR="00425124" w:rsidRPr="00F92116" w:rsidRDefault="009F02DA" w:rsidP="002B4956">
            <w:pPr>
              <w:rPr>
                <w:rFonts w:eastAsia="Arial" w:cs="Times New Roman"/>
                <w:b/>
                <w:szCs w:val="24"/>
              </w:rPr>
            </w:pPr>
            <w:r w:rsidRPr="00F92116">
              <w:rPr>
                <w:rFonts w:eastAsia="Arial" w:cs="Times New Roman"/>
                <w:b/>
                <w:szCs w:val="24"/>
              </w:rPr>
              <w:t>6-7-8</w:t>
            </w:r>
          </w:p>
        </w:tc>
        <w:tc>
          <w:tcPr>
            <w:tcW w:w="1929" w:type="dxa"/>
            <w:shd w:val="clear" w:color="auto" w:fill="95B3D7"/>
          </w:tcPr>
          <w:p w:rsidR="00425124" w:rsidRPr="00F92116" w:rsidRDefault="009F02DA" w:rsidP="002B4956">
            <w:pPr>
              <w:rPr>
                <w:rFonts w:eastAsia="Arial" w:cs="Times New Roman"/>
                <w:b/>
                <w:szCs w:val="24"/>
              </w:rPr>
            </w:pPr>
            <w:r w:rsidRPr="00F92116">
              <w:rPr>
                <w:rFonts w:eastAsia="Arial" w:cs="Times New Roman"/>
                <w:b/>
                <w:szCs w:val="24"/>
              </w:rPr>
              <w:t>9-10-11</w:t>
            </w:r>
          </w:p>
        </w:tc>
        <w:tc>
          <w:tcPr>
            <w:tcW w:w="2607" w:type="dxa"/>
            <w:shd w:val="clear" w:color="auto" w:fill="FAC090"/>
          </w:tcPr>
          <w:p w:rsidR="00425124" w:rsidRPr="00F92116" w:rsidRDefault="009F02DA" w:rsidP="002B4956">
            <w:pPr>
              <w:rPr>
                <w:rFonts w:eastAsia="Arial" w:cs="Times New Roman"/>
                <w:b/>
                <w:szCs w:val="24"/>
              </w:rPr>
            </w:pPr>
            <w:r w:rsidRPr="00F92116">
              <w:rPr>
                <w:rFonts w:eastAsia="Arial" w:cs="Times New Roman"/>
                <w:b/>
                <w:szCs w:val="24"/>
              </w:rPr>
              <w:t>12-13-14</w:t>
            </w:r>
          </w:p>
        </w:tc>
        <w:tc>
          <w:tcPr>
            <w:tcW w:w="1984" w:type="dxa"/>
            <w:shd w:val="clear" w:color="auto" w:fill="FAC090"/>
          </w:tcPr>
          <w:p w:rsidR="00425124" w:rsidRPr="00F92116" w:rsidRDefault="009F02DA" w:rsidP="002B4956">
            <w:pPr>
              <w:rPr>
                <w:rFonts w:eastAsia="Arial" w:cs="Times New Roman"/>
                <w:b/>
                <w:szCs w:val="24"/>
              </w:rPr>
            </w:pPr>
            <w:r w:rsidRPr="00F92116">
              <w:rPr>
                <w:rFonts w:eastAsia="Arial" w:cs="Times New Roman"/>
                <w:b/>
                <w:szCs w:val="24"/>
              </w:rPr>
              <w:t>15-16-17</w:t>
            </w:r>
          </w:p>
        </w:tc>
      </w:tr>
    </w:tbl>
    <w:p w:rsidR="00830DCC" w:rsidRDefault="00830DCC" w:rsidP="00641705">
      <w:pPr>
        <w:spacing w:after="0"/>
        <w:jc w:val="left"/>
        <w:rPr>
          <w:b/>
        </w:rPr>
      </w:pPr>
      <w:bookmarkStart w:id="24" w:name="ESTAPASDELAPREPARACIONYFORMACIONDEPORTIV"/>
      <w:bookmarkEnd w:id="23"/>
    </w:p>
    <w:p w:rsidR="008A0E09" w:rsidRDefault="008A0E09" w:rsidP="002B4956">
      <w:pPr>
        <w:spacing w:after="0"/>
        <w:rPr>
          <w:b/>
          <w:szCs w:val="24"/>
        </w:rPr>
      </w:pPr>
    </w:p>
    <w:p w:rsidR="008A0E09" w:rsidRDefault="008A0E09" w:rsidP="002B4956">
      <w:pPr>
        <w:spacing w:after="0"/>
        <w:rPr>
          <w:b/>
          <w:szCs w:val="24"/>
        </w:rPr>
      </w:pPr>
    </w:p>
    <w:p w:rsidR="008A0E09" w:rsidRDefault="008A0E09" w:rsidP="002B4956">
      <w:pPr>
        <w:spacing w:after="0"/>
        <w:rPr>
          <w:b/>
          <w:szCs w:val="24"/>
        </w:rPr>
      </w:pPr>
    </w:p>
    <w:p w:rsidR="00051E27" w:rsidRPr="00A72E56" w:rsidRDefault="00051E27" w:rsidP="00A72E56">
      <w:pPr>
        <w:pStyle w:val="Ttulo1"/>
      </w:pPr>
      <w:r w:rsidRPr="00A72E56">
        <w:lastRenderedPageBreak/>
        <w:t>ETAPAS DE LA PREPRACIÓN Y FORMACIÓN DEPORTIVA:</w:t>
      </w:r>
    </w:p>
    <w:bookmarkEnd w:id="24"/>
    <w:p w:rsidR="00051E27" w:rsidRPr="00A72E56" w:rsidRDefault="00051E27" w:rsidP="00A72E56">
      <w:pPr>
        <w:pStyle w:val="Ttulo1"/>
      </w:pPr>
      <w:r w:rsidRPr="00A72E56">
        <w:t>INICIACIÓN DEPORTIVA</w:t>
      </w:r>
    </w:p>
    <w:p w:rsidR="00051E27" w:rsidRPr="00051E27" w:rsidRDefault="00051E27" w:rsidP="002B4956">
      <w:pPr>
        <w:spacing w:after="0"/>
        <w:jc w:val="both"/>
      </w:pPr>
      <w:r w:rsidRPr="00051E27">
        <w:t>Sánchez Bañuelos (1990), entiende el concepto de iniciación deportiva en un sentido amplio, esto es, “no considera a un individuo iniciado hasta que no es capaz de tener una operatividad básica, sobre el conjunto global de la actividad deportiva, en la situación real de un juego o competición”. Es un concepto de operatividad motriz y no de comprensión y memorización de una serie de datos a nivel verbal. Para Hernández Moreno (1995), la iniciación deportiva “es el proceso de enseñanza-aprendizaje, seguido por el individuo para la adquisición del conocimiento y la capacidad de ejecución práctica de un deporte, desde que toma contacto con él hasta que es capaz de practicarlo con adecuación a su técnica, su táctica y su reglamento." Esta vez la definición está planteada desde el punto de vista educativo al hacer incidencia en el proceso de enseñanza-aprendizaje. Blázquez (1995), también defiende el concepto de iniciación deportiva desde el ámbito educativo aportando que es “el período en que el niño empieza a aprender de forma específica la práctica de uno o varios deportes”. Desde el punto de vista educativo, por tanto, la iniciación deportiva supone un proceso de cara a la socialización del individuo, si bien dicho proceso, como señala Blázquez (1995) “se orienta más a unos aprendizajes genéricos que al logro de una práctica eficaz en relación al deporte de competición”. Asimismo, Contreras (1998) considera que “los valores y actitudes, no han de ser los propios de la competición los que deben ser objetos de transmisión, sino aquellos otros que caracterizan al deporte en sus aspectos lúdicos y de entrenamiento del tiempo libre”.</w:t>
      </w:r>
    </w:p>
    <w:p w:rsidR="00051E27" w:rsidRDefault="00051E27" w:rsidP="002B4956">
      <w:pPr>
        <w:spacing w:after="0"/>
        <w:jc w:val="both"/>
      </w:pPr>
      <w:r w:rsidRPr="00051E27">
        <w:rPr>
          <w:b/>
        </w:rPr>
        <w:t>LA EDAD DE INICIACIÓN.</w:t>
      </w:r>
      <w:r w:rsidRPr="00051E27">
        <w:t xml:space="preserve"> </w:t>
      </w:r>
      <w:proofErr w:type="spellStart"/>
      <w:r w:rsidRPr="00051E27">
        <w:t>Jolibois</w:t>
      </w:r>
      <w:proofErr w:type="spellEnd"/>
      <w:r w:rsidRPr="00051E27">
        <w:t xml:space="preserve"> (1975), propone el período comprendido entre siete y ocho años, como el momento más adecuado para la iniciación deportiva y denomina a este período como “la edad del aprendizaje”. Otros autores han defendido y demostrado esta idea </w:t>
      </w:r>
      <w:r w:rsidRPr="00051E27">
        <w:lastRenderedPageBreak/>
        <w:t>apoyada en razonamientos teóricos y datos experimentales, sobre aspectos evolutivos. Sánchez Bañuelos (1986) incide en que el deporte, una vez desarrolladas las habilidades básicas, convendría introducirlo en una edad que corresponde con el 5º curso de Educación Primaria. También desde el punto de vista evolutivo y del desarrollo motor, se puede afirmar que si no exactamente a estas edades, aproximadamente hacia los 10 años podrían introducirse las actividades deportivas (</w:t>
      </w:r>
      <w:proofErr w:type="spellStart"/>
      <w:r w:rsidRPr="00051E27">
        <w:t>Gallahue</w:t>
      </w:r>
      <w:proofErr w:type="spellEnd"/>
      <w:r w:rsidRPr="00051E27">
        <w:t xml:space="preserve">, 1982). Le Boulch (1991), matiza que el deporte educativo puede ser aplicado hacia los ocho </w:t>
      </w:r>
      <w:proofErr w:type="spellStart"/>
      <w:r w:rsidRPr="00051E27">
        <w:t>ó</w:t>
      </w:r>
      <w:proofErr w:type="spellEnd"/>
      <w:r w:rsidRPr="00051E27">
        <w:t xml:space="preserve"> nueve años como medio de educación psicomotriz ya que en esta edad es cuando se corresponde con una etapa de socialización cooperativa. </w:t>
      </w:r>
    </w:p>
    <w:p w:rsidR="00A72E56" w:rsidRPr="00051E27" w:rsidRDefault="00A72E56" w:rsidP="002B4956">
      <w:pPr>
        <w:spacing w:after="0"/>
        <w:jc w:val="both"/>
      </w:pPr>
    </w:p>
    <w:p w:rsidR="00051E27" w:rsidRPr="00A72E56" w:rsidRDefault="00051E27" w:rsidP="00A72E56">
      <w:pPr>
        <w:pStyle w:val="Ttulo1"/>
      </w:pPr>
      <w:bookmarkStart w:id="25" w:name="FASESDELAINICIACION"/>
      <w:r w:rsidRPr="00A72E56">
        <w:t>FASES DE LA INICIACIÓN DEPORTIVA.</w:t>
      </w:r>
    </w:p>
    <w:bookmarkEnd w:id="25"/>
    <w:p w:rsidR="00051E27" w:rsidRPr="00051E27" w:rsidRDefault="00051E27" w:rsidP="002B4956">
      <w:pPr>
        <w:spacing w:after="0"/>
        <w:jc w:val="both"/>
      </w:pPr>
      <w:r w:rsidRPr="00051E27">
        <w:t xml:space="preserve"> Según Sánchez Bañuelos (1986), la enseñanza en esta etapa puede estructurarse según una serie de fases. Antes de desarrollar estas fases considera tres puntos fundamentales: 1. La edad cronológica y la edad biológica pueden no coincidir.</w:t>
      </w:r>
    </w:p>
    <w:p w:rsidR="00051E27" w:rsidRPr="00051E27" w:rsidRDefault="00051E27" w:rsidP="002B4956">
      <w:pPr>
        <w:spacing w:after="0"/>
        <w:jc w:val="both"/>
      </w:pPr>
      <w:r w:rsidRPr="00051E27">
        <w:t xml:space="preserve"> 2. La iniciación deportiva lleva implícita un principio de especificidad como base de una futura especialización.</w:t>
      </w:r>
    </w:p>
    <w:p w:rsidR="00051E27" w:rsidRPr="00051E27" w:rsidRDefault="00051E27" w:rsidP="002B4956">
      <w:pPr>
        <w:spacing w:after="0"/>
        <w:jc w:val="both"/>
      </w:pPr>
      <w:r w:rsidRPr="00051E27">
        <w:t xml:space="preserve"> 3. Las características del deporte pueden influir de una manera determinante en la edad adecuada para su iniciación. A. En deportes individuales, ya sean en “línea o de adversario”. </w:t>
      </w:r>
    </w:p>
    <w:p w:rsidR="00051E27" w:rsidRPr="00051E27" w:rsidRDefault="00051E27" w:rsidP="002B4956">
      <w:pPr>
        <w:spacing w:after="0"/>
        <w:jc w:val="both"/>
      </w:pPr>
      <w:r w:rsidRPr="00051E27">
        <w:t xml:space="preserve">1. Presentación global del deporte. En esta fase, el alumno/a </w:t>
      </w:r>
      <w:proofErr w:type="spellStart"/>
      <w:r w:rsidRPr="00051E27">
        <w:t>ha</w:t>
      </w:r>
      <w:proofErr w:type="spellEnd"/>
      <w:r w:rsidRPr="00051E27">
        <w:t xml:space="preserve"> de comprender el objetivo y significado del deporte. El maestro/a debe dar el conocimiento de las reglas fundamentales, sobre todo las que sean determinantes para delimitar el tipo de ejecución y las técnicas específicas. </w:t>
      </w:r>
    </w:p>
    <w:p w:rsidR="00051E27" w:rsidRPr="00051E27" w:rsidRDefault="00051E27" w:rsidP="002B4956">
      <w:pPr>
        <w:spacing w:after="0"/>
        <w:jc w:val="both"/>
      </w:pPr>
      <w:r w:rsidRPr="00051E27">
        <w:t xml:space="preserve">2. Familiarización perceptiva. Se ha de atender principalmente al os aspectos perceptivos de la actividad en sí y a los del entorno en el cual debe desenvolverse. Sólo si estos aspectos han </w:t>
      </w:r>
      <w:r w:rsidRPr="00051E27">
        <w:lastRenderedPageBreak/>
        <w:t xml:space="preserve">sido asimilados pueden aprenderse con éxito los elementos iniciales de la ejecución. Es entonces cuando el alumno/a puede formarse una “atención selectiva” en función de la que poder estimar correctamente el valor que tienen los diferentes estímulos presentes y la importancia o insustancialidad de la información. </w:t>
      </w:r>
    </w:p>
    <w:p w:rsidR="00051E27" w:rsidRPr="00051E27" w:rsidRDefault="00051E27" w:rsidP="002B4956">
      <w:pPr>
        <w:spacing w:after="0"/>
        <w:jc w:val="both"/>
      </w:pPr>
      <w:r w:rsidRPr="00051E27">
        <w:t xml:space="preserve">3. Enseñanza de los modelos técnicos de ejecución. Todos los deportes tienen una técnica o técnicas de ejecución que se constituyen en modelos de eficiencia a asimilar. El maestro, mediante la instrucción directa incidirá en el tipo de práctica global o analítica que vendrá determinado según el análisis del deporte en cuestión. El alumno/a, en esta fase, ha de llegar a adquirir los fundamentos de la técnica individual. </w:t>
      </w:r>
    </w:p>
    <w:p w:rsidR="00051E27" w:rsidRPr="00051E27" w:rsidRDefault="00051E27" w:rsidP="002B4956">
      <w:pPr>
        <w:spacing w:after="0"/>
        <w:jc w:val="both"/>
      </w:pPr>
      <w:r w:rsidRPr="00051E27">
        <w:t xml:space="preserve">4. Integración de los modelos técnicos en las situaciones básicas de aplicación. Se deben plantear situaciones lo más próximas posibles a la situación real en las que el alumno/a pueda experimentar la dificultad real de ejecución que implican los diferentes elementos en su contexto auténtico. Esta fase supone la culminación de la etapa de iniciación y el alumno/a habrá alcanzado la operatividad prevista, pero en otros muchos deportes individuales o colectivos, donde el componente decisión es determinante, será necesario pasar a la siguiente fase. </w:t>
      </w:r>
    </w:p>
    <w:p w:rsidR="00051E27" w:rsidRPr="00051E27" w:rsidRDefault="00051E27" w:rsidP="002B4956">
      <w:pPr>
        <w:spacing w:after="0"/>
        <w:jc w:val="both"/>
      </w:pPr>
      <w:r w:rsidRPr="00051E27">
        <w:t xml:space="preserve">5. Formación de los esquemas fundamentales de decisión. Hace referencia a la formación de una adecuada táctica individual. La estimación correcta de la adecuación-inadecuación de las diversas alternativas motrices, en una circunstancia determinada, supone un largo proceso de aprendizaje, así como el perfeccionamiento de los elementos técnicos de ejecución, pero las claves fundamentales pueden ser asimiladas por el alumno en esta fase de forma que, en el futuro, el desarrollo de su esquema de decisión se vea facilitado. El maestro debe plantear situaciones de enseñanza en las que de una manera gradual la alternativa táctica básica sea binaria hasta llegar a situaciones de decisión múltiple. De este modo el alumno irá </w:t>
      </w:r>
      <w:r w:rsidRPr="00051E27">
        <w:lastRenderedPageBreak/>
        <w:t xml:space="preserve">adquiriendo un sentido táctico y una capacidad de anticipación cognitiva, es decir, intuir qué es lo que va a hacer el oponente en función de qué es lo que sabe hacer mejor y qué es lo más probable. Para los deportes individuales, esta fase constituye la culminación de la etapa de iniciación. En los deportes colectivos se precisará de las dos etapas siguientes. B. En deportes de carácter colectivo o de equipo han de estar cubiertas las dos siguientes fases: </w:t>
      </w:r>
    </w:p>
    <w:p w:rsidR="00051E27" w:rsidRPr="00051E27" w:rsidRDefault="00051E27" w:rsidP="002B4956">
      <w:pPr>
        <w:spacing w:after="0"/>
        <w:jc w:val="both"/>
      </w:pPr>
      <w:r w:rsidRPr="00051E27">
        <w:t xml:space="preserve">6.-Enseñanza de los esquemas tácticos colectivos. Está en relación con el aprendizaje de diferentes sistemas de juegos tanto de ataque como de defensa. Esta fase tiene como objetivos el desarrollo de la estrategia de conjunto y la toma de conciencia de la utilidad de cada estrategia. </w:t>
      </w:r>
    </w:p>
    <w:p w:rsidR="00051E27" w:rsidRDefault="00051E27" w:rsidP="002B4956">
      <w:pPr>
        <w:spacing w:after="0"/>
        <w:jc w:val="both"/>
      </w:pPr>
      <w:r w:rsidRPr="00051E27">
        <w:t xml:space="preserve">7.-Acoplamiento técnico y táctico de conjunto. Es la fase final del proceso de iniciación deportiva, el grupo de alumnos debe actuar como un todo, dando lugar a la cooperación en función del objetivo común. Los objetivos a conseguir serán el desarrollo de la capacidad de coordinar acciones y el desarrollo del sentido cooperativo y el espíritu de equipo. El autor destaca </w:t>
      </w:r>
      <w:proofErr w:type="gramStart"/>
      <w:r w:rsidRPr="00051E27">
        <w:t>que</w:t>
      </w:r>
      <w:proofErr w:type="gramEnd"/>
      <w:r w:rsidRPr="00051E27">
        <w:t xml:space="preserve"> aunque las etapas tienen un carácter sucesivo no tienen por qué ser estrictamente consecutivas y un cierto solapamiento de las fases contiguas no solamente no es desaconsejable, sino que puede s</w:t>
      </w:r>
      <w:r>
        <w:t>er conveniente en muchos casos.</w:t>
      </w:r>
    </w:p>
    <w:p w:rsidR="00A72E56" w:rsidRPr="00051E27" w:rsidRDefault="00A72E56" w:rsidP="002B4956">
      <w:pPr>
        <w:spacing w:after="0"/>
        <w:jc w:val="both"/>
      </w:pPr>
    </w:p>
    <w:p w:rsidR="00051E27" w:rsidRPr="00A72E56" w:rsidRDefault="00CF4FDD" w:rsidP="00A72E56">
      <w:pPr>
        <w:pStyle w:val="Ttulo1"/>
      </w:pPr>
      <w:r w:rsidRPr="00A72E56">
        <w:t>FORMACIÓN DEPORTIVA</w:t>
      </w:r>
    </w:p>
    <w:p w:rsidR="00051E27" w:rsidRPr="00051E27" w:rsidRDefault="00051E27" w:rsidP="002B4956">
      <w:pPr>
        <w:spacing w:after="0"/>
        <w:jc w:val="both"/>
      </w:pPr>
      <w:r w:rsidRPr="00051E27">
        <w:t>La formación deportiva se conoce como el ámbito donde pueden integrarse diferentes aspectos, que van desde la formación en principios pedagógicos y sociales hasta la agrupación de jóvenes deportistas que se perfilan hacia el alto rendimiento (Blázquez, 1999; Murcia, Taborda y Ángel 2003; Pérez-</w:t>
      </w:r>
      <w:proofErr w:type="spellStart"/>
      <w:r w:rsidRPr="00051E27">
        <w:t>Turpin</w:t>
      </w:r>
      <w:proofErr w:type="spellEnd"/>
      <w:r w:rsidRPr="00051E27">
        <w:t xml:space="preserve"> y Suarez, 2007), aunque la formación deportiva carece de una definición específica, debido a que se debe tener en cuenta el tipo de proceso, ya sea desde el deporte orientado dentro del currículo escolar hasta la escuela de formación </w:t>
      </w:r>
      <w:r w:rsidRPr="00051E27">
        <w:lastRenderedPageBreak/>
        <w:t>deportiva, los cuales tienen diferentes características y requerimientos específicos según el interés de desarrollo, el tipo de participación y los roles que se deben asumir para el proceso (Vásquez et al., 2001).</w:t>
      </w:r>
    </w:p>
    <w:p w:rsidR="00A72E56" w:rsidRPr="003B3022" w:rsidRDefault="00051E27" w:rsidP="002B4956">
      <w:pPr>
        <w:spacing w:after="0"/>
        <w:jc w:val="both"/>
      </w:pPr>
      <w:r w:rsidRPr="00051E27">
        <w:t>En el proceso de formación deportiva, también es importante tener en cuenta el entorno vital, ya que este contiene las condiciones básicas de vida del deportista, su estabilidad emocional, el reconocimiento social y sus perspectivas de futuro, al igual que el entorno del entrenamiento como el apoyo técnico, científico, tecnológico, de infraestructura y de dedicación prioritaria (Capetillo, 2011; Sáenz-López, 2010). Por consiguiente, es base para que en la preparación se desenvuelva el desarrollo físico, técnico-táctico, intelectual, psíquico y moral, con el objetivo central de alcanzar logros o el máximo rendimiento, lo cual hace que sea un proceso complejo por sus acciones, además de la sistematización de lo que conlleva la formación del deportista (Gómez, 2011; Melo, Moreno,</w:t>
      </w:r>
      <w:r w:rsidR="003B3022">
        <w:t xml:space="preserve"> Aguirre, 2012; </w:t>
      </w:r>
      <w:proofErr w:type="spellStart"/>
      <w:r w:rsidR="003B3022">
        <w:t>Weineck</w:t>
      </w:r>
      <w:proofErr w:type="spellEnd"/>
      <w:r w:rsidR="003B3022">
        <w:t>, 2005).</w:t>
      </w:r>
    </w:p>
    <w:p w:rsidR="00051E27" w:rsidRPr="00051E27" w:rsidRDefault="00051E27" w:rsidP="00A72E56">
      <w:pPr>
        <w:pStyle w:val="Ttulo1"/>
      </w:pPr>
      <w:bookmarkStart w:id="26" w:name="EDADPARALAFORMACIONDEPORTIVA"/>
      <w:r w:rsidRPr="00051E27">
        <w:t>EDAD PARA LA FORMACIÓN DEPORTIVA.</w:t>
      </w:r>
    </w:p>
    <w:bookmarkEnd w:id="26"/>
    <w:p w:rsidR="00051E27" w:rsidRPr="00051E27" w:rsidRDefault="00051E27" w:rsidP="002B4956">
      <w:pPr>
        <w:spacing w:after="0"/>
        <w:jc w:val="both"/>
      </w:pPr>
      <w:r w:rsidRPr="00051E27">
        <w:t xml:space="preserve">Según el autor Tudor O. </w:t>
      </w:r>
      <w:proofErr w:type="spellStart"/>
      <w:r w:rsidRPr="00051E27">
        <w:t>Bompa</w:t>
      </w:r>
      <w:proofErr w:type="spellEnd"/>
      <w:r w:rsidRPr="00051E27">
        <w:t xml:space="preserve"> la edad para el desarrollo de esta etapa se da entre los 11 y los 14 años, en la cual es apropiado aumentar progresivamente la intensidad del entrenamiento durante la etapa de desarrollo de la formación deportiva. Aunque la mayoría de deportistas siguen siendo vulnerables a las lesiones, sus cuerpos y capacidades se desarrollan rápidamente. Su sistema cardiorrespiratorio continúa desarrollándose y la tolerancia a la acumulación de ácido láctico mejora gradualmente.</w:t>
      </w:r>
    </w:p>
    <w:p w:rsidR="00830DCC" w:rsidRDefault="00051E27" w:rsidP="002B4956">
      <w:pPr>
        <w:spacing w:after="0"/>
        <w:ind w:right="-518"/>
        <w:jc w:val="both"/>
        <w:rPr>
          <w:rFonts w:eastAsia="Tahoma" w:cs="Times New Roman"/>
          <w:b/>
        </w:rPr>
      </w:pPr>
      <w:r w:rsidRPr="00051E27">
        <w:t>Es importante comprender las variaciones en el rendimiento pueden ser el resultado de diferencias en el crecimiento. Algunos deportistas pueden experimentar un rápido estirón de crecimiento que puede explicar por qué les falta coordinación en determinadas destrezas. Por lo tanto, se debe enfatizar en el desarrollo de las habilidades y capacidades motoras y no en el rendimiento y la victoria.</w:t>
      </w:r>
    </w:p>
    <w:p w:rsidR="00CA77CF" w:rsidRPr="00A72E56" w:rsidRDefault="000C7C7B" w:rsidP="00A72E56">
      <w:pPr>
        <w:pStyle w:val="Ttulo1"/>
        <w:rPr>
          <w:szCs w:val="22"/>
        </w:rPr>
      </w:pPr>
      <w:bookmarkStart w:id="27" w:name="MALLACURRICULAR"/>
      <w:r w:rsidRPr="00DA5AF3">
        <w:lastRenderedPageBreak/>
        <w:t>MALLA</w:t>
      </w:r>
      <w:r w:rsidR="00CA77CF">
        <w:t>S</w:t>
      </w:r>
      <w:r w:rsidRPr="00DA5AF3">
        <w:t xml:space="preserve"> CURRICULAR</w:t>
      </w:r>
      <w:r w:rsidR="00CA77CF">
        <w:t>ES</w:t>
      </w:r>
      <w:r w:rsidR="009F02DA" w:rsidRPr="00DA5AF3">
        <w:t xml:space="preserve">: </w:t>
      </w:r>
      <w:bookmarkEnd w:id="27"/>
    </w:p>
    <w:p w:rsidR="00425124" w:rsidRPr="00F92116" w:rsidRDefault="009F02DA" w:rsidP="00A72E56">
      <w:pPr>
        <w:pStyle w:val="Ttulo1"/>
      </w:pPr>
      <w:r w:rsidRPr="00F92116">
        <w:t>Malla Deportiva</w:t>
      </w:r>
    </w:p>
    <w:p w:rsidR="00425124" w:rsidRPr="00F92116" w:rsidRDefault="009F02DA" w:rsidP="002B4956">
      <w:pPr>
        <w:spacing w:after="0"/>
        <w:jc w:val="both"/>
        <w:rPr>
          <w:rFonts w:cs="Times New Roman"/>
        </w:rPr>
      </w:pPr>
      <w:r w:rsidRPr="00F92116">
        <w:rPr>
          <w:rFonts w:cs="Times New Roman"/>
        </w:rPr>
        <w:t>Definición: La malla deportiva es un instrumento que contiene la estructura del diseño en la cual los docentes, maestros, abordan el conocimiento de un determinado curso, de forma articulada e integrada, permitiendo una visión de conjunto sobre la estructura general desde el área de Educación Física de las metodologías, procedimientos y criterios de evaluación con los que se manejarán en el aula de clase.  Se denomina "malla" ya que se tejen tanto vertical, como horizontalmente, incorporando idealmente a la Transversalidad.</w:t>
      </w:r>
    </w:p>
    <w:p w:rsidR="00425124" w:rsidRPr="00F92116" w:rsidRDefault="009F02DA" w:rsidP="002B4956">
      <w:pPr>
        <w:spacing w:after="0"/>
        <w:jc w:val="both"/>
        <w:rPr>
          <w:rFonts w:eastAsia="Arial" w:cs="Times New Roman"/>
          <w:szCs w:val="24"/>
        </w:rPr>
      </w:pPr>
      <w:r w:rsidRPr="00F92116">
        <w:rPr>
          <w:rFonts w:eastAsia="Arial" w:cs="Times New Roman"/>
          <w:szCs w:val="24"/>
        </w:rPr>
        <w:t>Por directriz del grupo técnico cada metodólogo formalizo una malla curricular de su deporte específico que se estructuro por mes, teniendo en cuenta 4 componentes (técnico, táctico, reglamentario y físico motriz), cada metodólogo desarrollo los objetivos y contenidos de cada una de las 21 disciplinas deportivas que contempla el programa DEPORVIDA:</w:t>
      </w:r>
    </w:p>
    <w:p w:rsidR="00425124" w:rsidRPr="00F92116" w:rsidRDefault="009F02DA" w:rsidP="002B4956">
      <w:pPr>
        <w:spacing w:after="0"/>
        <w:jc w:val="both"/>
        <w:rPr>
          <w:rFonts w:eastAsia="Arial" w:cs="Times New Roman"/>
          <w:szCs w:val="24"/>
        </w:rPr>
      </w:pPr>
      <w:r w:rsidRPr="00F92116">
        <w:rPr>
          <w:rFonts w:eastAsia="Arial" w:cs="Times New Roman"/>
          <w:b/>
          <w:szCs w:val="24"/>
        </w:rPr>
        <w:t>Técnico:</w:t>
      </w:r>
      <w:r w:rsidRPr="00F92116">
        <w:rPr>
          <w:rFonts w:eastAsia="Arial" w:cs="Times New Roman"/>
          <w:szCs w:val="24"/>
        </w:rPr>
        <w:t xml:space="preserve"> componentes técnicos para conseguir que los beneficiarios sean capaces de llevarlos a cabo.</w:t>
      </w:r>
    </w:p>
    <w:p w:rsidR="00425124" w:rsidRPr="00F92116" w:rsidRDefault="009F02DA" w:rsidP="002B4956">
      <w:pPr>
        <w:spacing w:after="0"/>
        <w:jc w:val="both"/>
        <w:rPr>
          <w:rFonts w:eastAsia="Arial" w:cs="Times New Roman"/>
          <w:szCs w:val="24"/>
        </w:rPr>
      </w:pPr>
      <w:r w:rsidRPr="00F92116">
        <w:rPr>
          <w:rFonts w:eastAsia="Arial" w:cs="Times New Roman"/>
          <w:b/>
          <w:szCs w:val="24"/>
        </w:rPr>
        <w:t>Táctico:</w:t>
      </w:r>
      <w:r w:rsidRPr="00F92116">
        <w:rPr>
          <w:rFonts w:eastAsia="Arial" w:cs="Times New Roman"/>
          <w:szCs w:val="24"/>
        </w:rPr>
        <w:t xml:space="preserve"> componentes tácticos para conseguir que los beneficiarios sean capaces de llevarlos a cabo.</w:t>
      </w:r>
    </w:p>
    <w:p w:rsidR="00425124" w:rsidRPr="00F92116" w:rsidRDefault="009F02DA" w:rsidP="002B4956">
      <w:pPr>
        <w:spacing w:after="0"/>
        <w:jc w:val="both"/>
        <w:rPr>
          <w:rFonts w:eastAsia="Arial" w:cs="Times New Roman"/>
          <w:szCs w:val="24"/>
        </w:rPr>
      </w:pPr>
      <w:r w:rsidRPr="00F92116">
        <w:rPr>
          <w:rFonts w:eastAsia="Arial" w:cs="Times New Roman"/>
          <w:b/>
          <w:szCs w:val="24"/>
        </w:rPr>
        <w:t>Físico motriz:</w:t>
      </w:r>
      <w:r w:rsidRPr="00F92116">
        <w:rPr>
          <w:rFonts w:eastAsia="Arial" w:cs="Times New Roman"/>
          <w:szCs w:val="24"/>
        </w:rPr>
        <w:t xml:space="preserve"> Desarrollo de los patrones motrices en sus fases de iniciación y formación deportiva.</w:t>
      </w:r>
    </w:p>
    <w:p w:rsidR="00425124" w:rsidRPr="00F92116" w:rsidRDefault="009F02DA" w:rsidP="002B4956">
      <w:pPr>
        <w:spacing w:after="0"/>
        <w:jc w:val="both"/>
        <w:rPr>
          <w:rFonts w:eastAsia="Arial" w:cs="Times New Roman"/>
          <w:szCs w:val="24"/>
        </w:rPr>
      </w:pPr>
      <w:r w:rsidRPr="00F92116">
        <w:rPr>
          <w:rFonts w:eastAsia="Arial" w:cs="Times New Roman"/>
          <w:b/>
          <w:szCs w:val="24"/>
        </w:rPr>
        <w:t>Reglamentario:</w:t>
      </w:r>
      <w:r w:rsidRPr="00F92116">
        <w:rPr>
          <w:rFonts w:eastAsia="Arial" w:cs="Times New Roman"/>
          <w:szCs w:val="24"/>
        </w:rPr>
        <w:t xml:space="preserve"> Practicar las reglas de juego utilizando la sesión de clase como </w:t>
      </w:r>
      <w:proofErr w:type="gramStart"/>
      <w:r w:rsidRPr="00F92116">
        <w:rPr>
          <w:rFonts w:eastAsia="Arial" w:cs="Times New Roman"/>
          <w:szCs w:val="24"/>
        </w:rPr>
        <w:t>herramienta  de</w:t>
      </w:r>
      <w:proofErr w:type="gramEnd"/>
      <w:r w:rsidRPr="00F92116">
        <w:rPr>
          <w:rFonts w:eastAsia="Arial" w:cs="Times New Roman"/>
          <w:szCs w:val="24"/>
        </w:rPr>
        <w:t xml:space="preserve"> juego.</w:t>
      </w:r>
    </w:p>
    <w:p w:rsidR="00425124" w:rsidRPr="00F92116" w:rsidRDefault="009F02DA" w:rsidP="00A72E56">
      <w:pPr>
        <w:spacing w:after="0"/>
        <w:rPr>
          <w:rFonts w:eastAsia="Arial" w:cs="Times New Roman"/>
          <w:szCs w:val="24"/>
        </w:rPr>
      </w:pPr>
      <w:r w:rsidRPr="00F92116">
        <w:rPr>
          <w:rFonts w:eastAsia="Arial" w:cs="Times New Roman"/>
          <w:szCs w:val="24"/>
        </w:rPr>
        <w:t>Las mallas por deporte responden las siguientes preguntas:</w:t>
      </w:r>
    </w:p>
    <w:p w:rsidR="00425124" w:rsidRPr="00830DCC" w:rsidRDefault="009F02DA" w:rsidP="002B4956">
      <w:pPr>
        <w:numPr>
          <w:ilvl w:val="0"/>
          <w:numId w:val="7"/>
        </w:numPr>
        <w:spacing w:after="0"/>
        <w:ind w:left="0"/>
        <w:rPr>
          <w:rFonts w:cs="Times New Roman"/>
        </w:rPr>
      </w:pPr>
      <w:r w:rsidRPr="00F92116">
        <w:rPr>
          <w:rFonts w:eastAsia="Arial" w:cs="Times New Roman"/>
          <w:szCs w:val="24"/>
        </w:rPr>
        <w:t>Objetivos: ¿Paraqué enseñar?</w:t>
      </w:r>
    </w:p>
    <w:p w:rsidR="00425124" w:rsidRPr="00A72E56" w:rsidRDefault="009F02DA" w:rsidP="00A72E56">
      <w:pPr>
        <w:numPr>
          <w:ilvl w:val="0"/>
          <w:numId w:val="7"/>
        </w:numPr>
        <w:spacing w:after="0"/>
        <w:ind w:left="0"/>
        <w:rPr>
          <w:rFonts w:cs="Times New Roman"/>
          <w:szCs w:val="24"/>
        </w:rPr>
      </w:pPr>
      <w:r w:rsidRPr="00F92116">
        <w:rPr>
          <w:rFonts w:eastAsia="Arial" w:cs="Times New Roman"/>
          <w:szCs w:val="24"/>
        </w:rPr>
        <w:t>Contenidos: ¿Qué enseñar?</w:t>
      </w:r>
      <w:r w:rsidRPr="00F92116">
        <w:rPr>
          <w:rFonts w:eastAsia="Arial" w:cs="Times New Roman"/>
          <w:b/>
          <w:szCs w:val="24"/>
        </w:rPr>
        <w:t xml:space="preserve"> </w:t>
      </w:r>
    </w:p>
    <w:p w:rsidR="00425124" w:rsidRPr="00F92116" w:rsidRDefault="009F02DA" w:rsidP="00A72E56">
      <w:pPr>
        <w:spacing w:after="0"/>
        <w:jc w:val="both"/>
        <w:rPr>
          <w:rFonts w:eastAsia="Arial" w:cs="Times New Roman"/>
          <w:szCs w:val="24"/>
        </w:rPr>
      </w:pPr>
      <w:r w:rsidRPr="00F92116">
        <w:rPr>
          <w:rFonts w:eastAsia="Arial" w:cs="Times New Roman"/>
          <w:szCs w:val="24"/>
        </w:rPr>
        <w:lastRenderedPageBreak/>
        <w:t>Se orientó a los metodólogos con el fin de complementar las mallas curriculares de las 21 disciplinas deportivas de anexar los indicadores deportivos por mes que se evaluaran de forma subjetiva por monitor deportivo teniendo en cuenta los 4 componentes ya mencionados.</w:t>
      </w:r>
    </w:p>
    <w:p w:rsidR="00425124" w:rsidRPr="009719F0" w:rsidRDefault="009F02DA" w:rsidP="002B4956">
      <w:pPr>
        <w:numPr>
          <w:ilvl w:val="0"/>
          <w:numId w:val="7"/>
        </w:numPr>
        <w:spacing w:after="0"/>
        <w:ind w:left="0"/>
        <w:rPr>
          <w:rFonts w:cs="Times New Roman"/>
        </w:rPr>
      </w:pPr>
      <w:r w:rsidRPr="00F92116">
        <w:rPr>
          <w:rFonts w:eastAsia="Arial" w:cs="Times New Roman"/>
          <w:szCs w:val="24"/>
        </w:rPr>
        <w:t>Objetivos: ¿Paraqué enseñar?</w:t>
      </w:r>
    </w:p>
    <w:p w:rsidR="00425124" w:rsidRPr="009719F0" w:rsidRDefault="009F02DA" w:rsidP="002B4956">
      <w:pPr>
        <w:numPr>
          <w:ilvl w:val="0"/>
          <w:numId w:val="7"/>
        </w:numPr>
        <w:spacing w:after="0"/>
        <w:ind w:left="0"/>
        <w:rPr>
          <w:rFonts w:cs="Times New Roman"/>
          <w:szCs w:val="24"/>
        </w:rPr>
      </w:pPr>
      <w:r w:rsidRPr="00F92116">
        <w:rPr>
          <w:rFonts w:eastAsia="Arial" w:cs="Times New Roman"/>
          <w:szCs w:val="24"/>
        </w:rPr>
        <w:t>Contenidos: ¿Qué enseñar?</w:t>
      </w:r>
    </w:p>
    <w:p w:rsidR="00425124" w:rsidRDefault="009F02DA" w:rsidP="002B4956">
      <w:pPr>
        <w:numPr>
          <w:ilvl w:val="0"/>
          <w:numId w:val="11"/>
        </w:numPr>
        <w:spacing w:after="0"/>
        <w:ind w:left="0"/>
        <w:rPr>
          <w:rFonts w:cs="Times New Roman"/>
        </w:rPr>
      </w:pPr>
      <w:r w:rsidRPr="00F92116">
        <w:rPr>
          <w:rFonts w:eastAsia="Arial" w:cs="Times New Roman"/>
          <w:szCs w:val="24"/>
        </w:rPr>
        <w:t>Indicadores: Evaluación del proceso.</w:t>
      </w:r>
    </w:p>
    <w:p w:rsidR="009719F0" w:rsidRDefault="009719F0" w:rsidP="002B4956">
      <w:pPr>
        <w:spacing w:after="0"/>
        <w:ind w:right="-518"/>
        <w:jc w:val="both"/>
        <w:rPr>
          <w:rFonts w:cs="Times New Roman"/>
        </w:rPr>
      </w:pPr>
    </w:p>
    <w:p w:rsidR="00425124" w:rsidRPr="00F92116" w:rsidRDefault="009F02DA" w:rsidP="002B4956">
      <w:pPr>
        <w:spacing w:after="0"/>
        <w:ind w:right="-518"/>
        <w:jc w:val="both"/>
        <w:rPr>
          <w:rFonts w:cs="Times New Roman"/>
        </w:rPr>
      </w:pPr>
      <w:r w:rsidRPr="00F92116">
        <w:rPr>
          <w:rFonts w:cs="Times New Roman"/>
        </w:rPr>
        <w:t>Se creó un mismo formato para las mallas curriculares en la cual se unificaron los criterios de los metodólogos y monitores deportivos que las complementaron en reuniones orientadas por los metodólogos.</w:t>
      </w:r>
    </w:p>
    <w:p w:rsidR="000C0992" w:rsidRPr="00F92116" w:rsidRDefault="000C0992" w:rsidP="002B4956">
      <w:pPr>
        <w:spacing w:after="0"/>
        <w:ind w:right="-518"/>
        <w:jc w:val="both"/>
        <w:rPr>
          <w:rFonts w:cs="Times New Roman"/>
        </w:rPr>
      </w:pPr>
    </w:p>
    <w:p w:rsidR="009719F0" w:rsidRDefault="009719F0" w:rsidP="002B4956">
      <w:pPr>
        <w:spacing w:after="0"/>
        <w:ind w:right="-518"/>
        <w:jc w:val="both"/>
        <w:rPr>
          <w:rFonts w:eastAsia="Tahoma" w:cs="Times New Roman"/>
          <w:color w:val="FF0000"/>
        </w:rPr>
        <w:sectPr w:rsidR="009719F0" w:rsidSect="007135E8">
          <w:pgSz w:w="12240" w:h="15840" w:code="1"/>
          <w:pgMar w:top="1418" w:right="1701" w:bottom="1418" w:left="1701" w:header="708" w:footer="708" w:gutter="0"/>
          <w:pgNumType w:fmt="numberInDash" w:start="1"/>
          <w:cols w:space="720"/>
          <w:docGrid w:linePitch="299"/>
        </w:sectPr>
      </w:pPr>
    </w:p>
    <w:p w:rsidR="009719F0" w:rsidRDefault="00EE1E2D" w:rsidP="002B4956">
      <w:pPr>
        <w:spacing w:after="0"/>
        <w:ind w:right="-518"/>
        <w:jc w:val="both"/>
        <w:rPr>
          <w:rFonts w:eastAsia="Tahoma" w:cs="Times New Roman"/>
          <w:color w:val="FF0000"/>
        </w:rPr>
        <w:sectPr w:rsidR="009719F0" w:rsidSect="00EE1E2D">
          <w:headerReference w:type="default" r:id="rId23"/>
          <w:pgSz w:w="12240" w:h="15840" w:code="1"/>
          <w:pgMar w:top="1418" w:right="1701" w:bottom="1418" w:left="1701" w:header="709" w:footer="709" w:gutter="0"/>
          <w:cols w:space="720"/>
          <w:docGrid w:linePitch="326"/>
        </w:sectPr>
      </w:pPr>
      <w:r>
        <w:rPr>
          <w:rFonts w:eastAsia="Tahoma" w:cs="Times New Roman"/>
          <w:noProof/>
          <w:color w:val="FF0000"/>
        </w:rPr>
        <w:lastRenderedPageBreak/>
        <w:drawing>
          <wp:anchor distT="0" distB="0" distL="114300" distR="114300" simplePos="0" relativeHeight="251682304" behindDoc="1" locked="0" layoutInCell="1" allowOverlap="1">
            <wp:simplePos x="0" y="0"/>
            <wp:positionH relativeFrom="column">
              <wp:posOffset>-546735</wp:posOffset>
            </wp:positionH>
            <wp:positionV relativeFrom="paragraph">
              <wp:posOffset>344170</wp:posOffset>
            </wp:positionV>
            <wp:extent cx="6953250" cy="7896225"/>
            <wp:effectExtent l="0" t="0" r="0" b="952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jpg"/>
                    <pic:cNvPicPr/>
                  </pic:nvPicPr>
                  <pic:blipFill>
                    <a:blip r:embed="rId24">
                      <a:extLst>
                        <a:ext uri="{28A0092B-C50C-407E-A947-70E740481C1C}">
                          <a14:useLocalDpi xmlns:a14="http://schemas.microsoft.com/office/drawing/2010/main" val="0"/>
                        </a:ext>
                      </a:extLst>
                    </a:blip>
                    <a:stretch>
                      <a:fillRect/>
                    </a:stretch>
                  </pic:blipFill>
                  <pic:spPr>
                    <a:xfrm>
                      <a:off x="0" y="0"/>
                      <a:ext cx="6953250" cy="7896225"/>
                    </a:xfrm>
                    <a:prstGeom prst="rect">
                      <a:avLst/>
                    </a:prstGeom>
                  </pic:spPr>
                </pic:pic>
              </a:graphicData>
            </a:graphic>
            <wp14:sizeRelH relativeFrom="page">
              <wp14:pctWidth>0</wp14:pctWidth>
            </wp14:sizeRelH>
            <wp14:sizeRelV relativeFrom="page">
              <wp14:pctHeight>0</wp14:pctHeight>
            </wp14:sizeRelV>
          </wp:anchor>
        </w:drawing>
      </w:r>
    </w:p>
    <w:p w:rsidR="0015333C" w:rsidRDefault="00EE1E2D" w:rsidP="002B4956">
      <w:pPr>
        <w:spacing w:after="0"/>
        <w:ind w:right="-518"/>
        <w:jc w:val="both"/>
        <w:rPr>
          <w:rFonts w:eastAsia="Tahoma" w:cs="Times New Roman"/>
          <w:color w:val="FF0000"/>
        </w:rPr>
        <w:sectPr w:rsidR="0015333C" w:rsidSect="00EE1E2D">
          <w:pgSz w:w="12240" w:h="15840" w:code="1"/>
          <w:pgMar w:top="1418" w:right="1701" w:bottom="1418" w:left="1701" w:header="709" w:footer="709" w:gutter="0"/>
          <w:pgNumType w:chapStyle="1"/>
          <w:cols w:space="720"/>
          <w:docGrid w:linePitch="326"/>
        </w:sectPr>
      </w:pPr>
      <w:r>
        <w:rPr>
          <w:rFonts w:eastAsia="Tahoma" w:cs="Times New Roman"/>
          <w:noProof/>
          <w:color w:val="FF0000"/>
        </w:rPr>
        <w:lastRenderedPageBreak/>
        <w:drawing>
          <wp:anchor distT="0" distB="0" distL="114300" distR="114300" simplePos="0" relativeHeight="251683328" behindDoc="1" locked="0" layoutInCell="1" allowOverlap="1">
            <wp:simplePos x="0" y="0"/>
            <wp:positionH relativeFrom="margin">
              <wp:align>center</wp:align>
            </wp:positionH>
            <wp:positionV relativeFrom="paragraph">
              <wp:posOffset>13970</wp:posOffset>
            </wp:positionV>
            <wp:extent cx="6362700" cy="674370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rradiacion.jpg"/>
                    <pic:cNvPicPr/>
                  </pic:nvPicPr>
                  <pic:blipFill>
                    <a:blip r:embed="rId25">
                      <a:extLst>
                        <a:ext uri="{28A0092B-C50C-407E-A947-70E740481C1C}">
                          <a14:useLocalDpi xmlns:a14="http://schemas.microsoft.com/office/drawing/2010/main" val="0"/>
                        </a:ext>
                      </a:extLst>
                    </a:blip>
                    <a:stretch>
                      <a:fillRect/>
                    </a:stretch>
                  </pic:blipFill>
                  <pic:spPr>
                    <a:xfrm>
                      <a:off x="0" y="0"/>
                      <a:ext cx="6362700" cy="6743700"/>
                    </a:xfrm>
                    <a:prstGeom prst="rect">
                      <a:avLst/>
                    </a:prstGeom>
                  </pic:spPr>
                </pic:pic>
              </a:graphicData>
            </a:graphic>
            <wp14:sizeRelH relativeFrom="page">
              <wp14:pctWidth>0</wp14:pctWidth>
            </wp14:sizeRelH>
            <wp14:sizeRelV relativeFrom="page">
              <wp14:pctHeight>0</wp14:pctHeight>
            </wp14:sizeRelV>
          </wp:anchor>
        </w:drawing>
      </w:r>
    </w:p>
    <w:p w:rsidR="000C0992" w:rsidRDefault="000C0992" w:rsidP="002B4956">
      <w:pPr>
        <w:spacing w:after="0"/>
        <w:ind w:right="-518"/>
        <w:jc w:val="both"/>
        <w:rPr>
          <w:rFonts w:eastAsia="Tahoma" w:cs="Times New Roman"/>
          <w:color w:val="FF0000"/>
        </w:rPr>
      </w:pPr>
    </w:p>
    <w:p w:rsidR="00B61E20" w:rsidRDefault="00B61E20" w:rsidP="002B4956">
      <w:pPr>
        <w:spacing w:after="0"/>
        <w:ind w:right="-518"/>
        <w:jc w:val="both"/>
        <w:rPr>
          <w:rFonts w:eastAsia="Tahoma" w:cs="Times New Roman"/>
          <w:color w:val="FF0000"/>
        </w:rPr>
      </w:pPr>
    </w:p>
    <w:p w:rsidR="00B61E20" w:rsidRDefault="00B61E20" w:rsidP="002B4956">
      <w:pPr>
        <w:spacing w:after="0"/>
        <w:ind w:right="-518"/>
        <w:jc w:val="both"/>
        <w:rPr>
          <w:rFonts w:eastAsia="Tahoma" w:cs="Times New Roman"/>
          <w:color w:val="FF0000"/>
        </w:rPr>
      </w:pPr>
      <w:r>
        <w:rPr>
          <w:rFonts w:eastAsia="Tahoma" w:cs="Times New Roman"/>
          <w:noProof/>
          <w:color w:val="FF0000"/>
        </w:rPr>
        <w:drawing>
          <wp:inline distT="0" distB="0" distL="0" distR="0">
            <wp:extent cx="6163129" cy="7065453"/>
            <wp:effectExtent l="0" t="0" r="9525"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ndamenta.jpg"/>
                    <pic:cNvPicPr/>
                  </pic:nvPicPr>
                  <pic:blipFill>
                    <a:blip r:embed="rId26">
                      <a:extLst>
                        <a:ext uri="{28A0092B-C50C-407E-A947-70E740481C1C}">
                          <a14:useLocalDpi xmlns:a14="http://schemas.microsoft.com/office/drawing/2010/main" val="0"/>
                        </a:ext>
                      </a:extLst>
                    </a:blip>
                    <a:stretch>
                      <a:fillRect/>
                    </a:stretch>
                  </pic:blipFill>
                  <pic:spPr>
                    <a:xfrm>
                      <a:off x="0" y="0"/>
                      <a:ext cx="6170064" cy="7073403"/>
                    </a:xfrm>
                    <a:prstGeom prst="rect">
                      <a:avLst/>
                    </a:prstGeom>
                  </pic:spPr>
                </pic:pic>
              </a:graphicData>
            </a:graphic>
          </wp:inline>
        </w:drawing>
      </w:r>
    </w:p>
    <w:p w:rsidR="00B61E20" w:rsidRDefault="00B61E20" w:rsidP="002B4956">
      <w:pPr>
        <w:spacing w:after="0"/>
        <w:ind w:right="-518"/>
        <w:jc w:val="both"/>
        <w:rPr>
          <w:rFonts w:eastAsia="Tahoma" w:cs="Times New Roman"/>
          <w:color w:val="FF0000"/>
        </w:rPr>
      </w:pPr>
    </w:p>
    <w:p w:rsidR="00B61E20" w:rsidRDefault="00F15E62" w:rsidP="002B4956">
      <w:pPr>
        <w:spacing w:after="0"/>
        <w:ind w:right="-518"/>
        <w:jc w:val="both"/>
        <w:rPr>
          <w:rFonts w:eastAsia="Tahoma" w:cs="Times New Roman"/>
          <w:color w:val="FF0000"/>
        </w:rPr>
      </w:pPr>
      <w:r>
        <w:rPr>
          <w:rFonts w:eastAsia="Tahoma" w:cs="Times New Roman"/>
          <w:noProof/>
          <w:color w:val="FF0000"/>
        </w:rPr>
        <w:lastRenderedPageBreak/>
        <w:drawing>
          <wp:inline distT="0" distB="0" distL="0" distR="0">
            <wp:extent cx="6008370" cy="6662057"/>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ropiacion.jpg"/>
                    <pic:cNvPicPr/>
                  </pic:nvPicPr>
                  <pic:blipFill>
                    <a:blip r:embed="rId27">
                      <a:extLst>
                        <a:ext uri="{28A0092B-C50C-407E-A947-70E740481C1C}">
                          <a14:useLocalDpi xmlns:a14="http://schemas.microsoft.com/office/drawing/2010/main" val="0"/>
                        </a:ext>
                      </a:extLst>
                    </a:blip>
                    <a:stretch>
                      <a:fillRect/>
                    </a:stretch>
                  </pic:blipFill>
                  <pic:spPr>
                    <a:xfrm>
                      <a:off x="0" y="0"/>
                      <a:ext cx="6015611" cy="6670086"/>
                    </a:xfrm>
                    <a:prstGeom prst="rect">
                      <a:avLst/>
                    </a:prstGeom>
                  </pic:spPr>
                </pic:pic>
              </a:graphicData>
            </a:graphic>
          </wp:inline>
        </w:drawing>
      </w:r>
    </w:p>
    <w:p w:rsidR="00B61E20" w:rsidRDefault="00B61E20" w:rsidP="002B4956">
      <w:pPr>
        <w:spacing w:after="0"/>
        <w:ind w:right="-518"/>
        <w:jc w:val="both"/>
        <w:rPr>
          <w:rFonts w:eastAsia="Tahoma" w:cs="Times New Roman"/>
          <w:color w:val="FF0000"/>
        </w:rPr>
      </w:pPr>
    </w:p>
    <w:p w:rsidR="00B61E20" w:rsidRDefault="00B61E20" w:rsidP="002B4956">
      <w:pPr>
        <w:spacing w:after="0"/>
        <w:ind w:right="-518"/>
        <w:jc w:val="both"/>
        <w:rPr>
          <w:rFonts w:eastAsia="Tahoma" w:cs="Times New Roman"/>
          <w:color w:val="FF0000"/>
        </w:rPr>
      </w:pPr>
    </w:p>
    <w:p w:rsidR="00B61E20" w:rsidRDefault="00B61E20" w:rsidP="002B4956">
      <w:pPr>
        <w:spacing w:after="0"/>
        <w:ind w:right="-518"/>
        <w:jc w:val="both"/>
        <w:rPr>
          <w:rFonts w:eastAsia="Tahoma" w:cs="Times New Roman"/>
          <w:color w:val="FF0000"/>
        </w:rPr>
      </w:pPr>
    </w:p>
    <w:p w:rsidR="00B61E20" w:rsidRDefault="00B61E20" w:rsidP="002B4956">
      <w:pPr>
        <w:spacing w:after="0"/>
        <w:ind w:right="-518"/>
        <w:jc w:val="both"/>
        <w:rPr>
          <w:rFonts w:eastAsia="Tahoma" w:cs="Times New Roman"/>
          <w:color w:val="FF0000"/>
        </w:rPr>
      </w:pPr>
    </w:p>
    <w:p w:rsidR="00B61E20" w:rsidRDefault="00B61E20" w:rsidP="002B4956">
      <w:pPr>
        <w:spacing w:after="0"/>
        <w:ind w:right="-518"/>
        <w:jc w:val="both"/>
        <w:rPr>
          <w:rFonts w:eastAsia="Tahoma" w:cs="Times New Roman"/>
          <w:color w:val="FF0000"/>
        </w:rPr>
      </w:pPr>
    </w:p>
    <w:p w:rsidR="00425124" w:rsidRPr="003B3022" w:rsidRDefault="009F02DA" w:rsidP="00A72E56">
      <w:pPr>
        <w:pStyle w:val="Ttulo1"/>
      </w:pPr>
      <w:bookmarkStart w:id="28" w:name="SESIONDECLASE"/>
      <w:r w:rsidRPr="003B3022">
        <w:t xml:space="preserve">SESION DE CLASE: </w:t>
      </w:r>
    </w:p>
    <w:bookmarkEnd w:id="28"/>
    <w:p w:rsidR="00425124" w:rsidRPr="00F92116" w:rsidRDefault="00425124" w:rsidP="002B4956">
      <w:pPr>
        <w:spacing w:after="0"/>
        <w:ind w:right="-518"/>
        <w:jc w:val="both"/>
        <w:rPr>
          <w:rFonts w:eastAsia="Tahoma" w:cs="Times New Roman"/>
        </w:rPr>
      </w:pPr>
    </w:p>
    <w:p w:rsidR="00425124" w:rsidRPr="00F92116" w:rsidRDefault="009F02DA" w:rsidP="002B4956">
      <w:pPr>
        <w:spacing w:after="0"/>
        <w:jc w:val="both"/>
        <w:rPr>
          <w:rFonts w:eastAsia="Arial" w:cs="Times New Roman"/>
          <w:szCs w:val="24"/>
        </w:rPr>
      </w:pPr>
      <w:r w:rsidRPr="00F92116">
        <w:rPr>
          <w:rFonts w:eastAsia="Arial" w:cs="Times New Roman"/>
          <w:szCs w:val="24"/>
        </w:rPr>
        <w:t>La sesión de clase del programa Deporvida, se modificó para el 2017, con el objetivo de unificar criterios de orden metodológico y pedagógico, teniendo en cuenta aspectos técnicos generales; para esto se diseñó una sesión la cual se  dividió en diferentes momentos, integrando los componentes que se desarrollan en los aspectos deportivos (físico, técnico, táctico, reglamentario) y psicosociales (valores y habilidades sociales), donde el monitor debe cumplir en cada una de las sesiones con las especificaciones de cada actividad propuesta.</w:t>
      </w:r>
    </w:p>
    <w:p w:rsidR="00425124" w:rsidRPr="00F92116" w:rsidRDefault="009F02DA" w:rsidP="002B4956">
      <w:pPr>
        <w:spacing w:after="0"/>
        <w:jc w:val="both"/>
        <w:rPr>
          <w:rFonts w:eastAsia="Arial" w:cs="Times New Roman"/>
          <w:szCs w:val="24"/>
        </w:rPr>
      </w:pPr>
      <w:r w:rsidRPr="00F92116">
        <w:rPr>
          <w:rFonts w:eastAsia="Arial" w:cs="Times New Roman"/>
          <w:szCs w:val="24"/>
        </w:rPr>
        <w:t>Los monitores deportivos deben tener presente que los contenidos a desarrollar son lo que están dentro de los programas de cada uno de los deportes y esta es la guía para el desarrollo practico de la sesión de clase.</w:t>
      </w:r>
    </w:p>
    <w:p w:rsidR="00425124" w:rsidRPr="00F92116" w:rsidRDefault="009F02DA" w:rsidP="002B4956">
      <w:pPr>
        <w:spacing w:after="0"/>
        <w:jc w:val="both"/>
        <w:rPr>
          <w:rFonts w:eastAsia="Arial" w:cs="Times New Roman"/>
          <w:szCs w:val="24"/>
        </w:rPr>
      </w:pPr>
      <w:r w:rsidRPr="00F92116">
        <w:rPr>
          <w:rFonts w:eastAsia="Arial" w:cs="Times New Roman"/>
          <w:szCs w:val="24"/>
        </w:rPr>
        <w:t>Para la división de la sesión de clase se tuvo en cuenta 4 grandes momentos enmarcados en 16 actividades que estas diseñadas para que se cumpla con los diferentes principios pedagógicos, además de perseguir los objetivos que se busca en las etapas de iniciación y formación deportiva, donde no solo se le brindara el conocimiento técnico de una disciplina si no que se integrara el aspecto psicosocial, además de brindarles herramientas a los niños y jóvenes en las cualidades motrices y coordinativas que les ayude a desarrollar destrezas y hábitos de vida saludable a través del deporte; a continuación se describirá las 16 actividades propuestas para la sesión de clase:</w:t>
      </w:r>
    </w:p>
    <w:p w:rsidR="00425124" w:rsidRPr="00F92116" w:rsidRDefault="00425124" w:rsidP="002B4956">
      <w:pPr>
        <w:spacing w:after="0"/>
        <w:jc w:val="both"/>
        <w:rPr>
          <w:rFonts w:eastAsia="Arial" w:cs="Times New Roman"/>
          <w:b/>
          <w:szCs w:val="24"/>
        </w:rPr>
      </w:pPr>
    </w:p>
    <w:p w:rsidR="00425124" w:rsidRPr="00F92116" w:rsidRDefault="009F02DA" w:rsidP="002B4956">
      <w:pPr>
        <w:spacing w:after="0"/>
        <w:jc w:val="both"/>
        <w:rPr>
          <w:rFonts w:eastAsia="Arial" w:cs="Times New Roman"/>
          <w:szCs w:val="24"/>
        </w:rPr>
      </w:pPr>
      <w:r w:rsidRPr="00F92116">
        <w:rPr>
          <w:rFonts w:eastAsia="Arial" w:cs="Times New Roman"/>
          <w:b/>
          <w:szCs w:val="24"/>
        </w:rPr>
        <w:t>ACTIVIDAD 1, RECIBIMIENTO DE LOS NIÑOS:</w:t>
      </w:r>
      <w:r w:rsidRPr="00F92116">
        <w:rPr>
          <w:rFonts w:eastAsia="Arial" w:cs="Times New Roman"/>
          <w:szCs w:val="24"/>
        </w:rPr>
        <w:t xml:space="preserve"> en este primero momento de la sesión de clase, el monitor deberá llegar al escenario deportivo 15 minutos antes de</w:t>
      </w:r>
      <w:r w:rsidR="000C0992" w:rsidRPr="00F92116">
        <w:rPr>
          <w:rFonts w:eastAsia="Arial" w:cs="Times New Roman"/>
          <w:szCs w:val="24"/>
        </w:rPr>
        <w:t xml:space="preserve"> la hora </w:t>
      </w:r>
      <w:r w:rsidR="000C0992" w:rsidRPr="00F92116">
        <w:rPr>
          <w:rFonts w:eastAsia="Arial" w:cs="Times New Roman"/>
          <w:szCs w:val="24"/>
        </w:rPr>
        <w:lastRenderedPageBreak/>
        <w:t>de citación de los niño</w:t>
      </w:r>
      <w:r w:rsidRPr="00F92116">
        <w:rPr>
          <w:rFonts w:eastAsia="Arial" w:cs="Times New Roman"/>
          <w:szCs w:val="24"/>
        </w:rPr>
        <w:t>s, con el objetivo de que haga una evaluación sobre las condiciones en las cuales se encuentra el escenario y verificar si puede realizar lo planeado o deberá tener una segunda opción para ejecutar dicha práctica, además de promover el valor de la responsabilidad y la habilidad social de  la puntualidad; por otro lado el monitor tendrá el tiempo suficiente para  organizar los materiales didácticos de la sesión y lograr una mayor dinámica, entre los cambios de actividades.</w:t>
      </w:r>
    </w:p>
    <w:p w:rsidR="00425124" w:rsidRPr="00F92116" w:rsidRDefault="009F02DA" w:rsidP="002B4956">
      <w:pPr>
        <w:spacing w:after="0"/>
        <w:jc w:val="both"/>
        <w:rPr>
          <w:rFonts w:eastAsia="Arial" w:cs="Times New Roman"/>
          <w:szCs w:val="24"/>
        </w:rPr>
      </w:pPr>
      <w:r w:rsidRPr="00F92116">
        <w:rPr>
          <w:rFonts w:eastAsia="Arial" w:cs="Times New Roman"/>
          <w:b/>
          <w:szCs w:val="24"/>
        </w:rPr>
        <w:t>ACTIVIDAD 2, SALUDO:</w:t>
      </w:r>
      <w:r w:rsidRPr="00F92116">
        <w:rPr>
          <w:rFonts w:eastAsia="Arial" w:cs="Times New Roman"/>
          <w:szCs w:val="24"/>
        </w:rPr>
        <w:t xml:space="preserve"> en la llegada de cada uno de los beneficiarios se les inculcara que deben de realizar un saludo cordial al monitor deportivo, a los </w:t>
      </w:r>
      <w:r w:rsidR="000C0992" w:rsidRPr="00F92116">
        <w:rPr>
          <w:rFonts w:eastAsia="Arial" w:cs="Times New Roman"/>
          <w:szCs w:val="24"/>
        </w:rPr>
        <w:t>compañeros,</w:t>
      </w:r>
      <w:r w:rsidRPr="00F92116">
        <w:rPr>
          <w:rFonts w:eastAsia="Arial" w:cs="Times New Roman"/>
          <w:szCs w:val="24"/>
        </w:rPr>
        <w:t xml:space="preserve"> así como también a las personas que se encuentren cerca de la zona de la práctica deportiva, creando desde el inicio un ambiente agradable y mejorando las relaciones sociales de cada uno de ellos.</w:t>
      </w:r>
    </w:p>
    <w:p w:rsidR="00425124" w:rsidRPr="00F92116" w:rsidRDefault="009F02DA" w:rsidP="002B4956">
      <w:pPr>
        <w:spacing w:after="0"/>
        <w:jc w:val="both"/>
        <w:rPr>
          <w:rFonts w:eastAsia="Arial" w:cs="Times New Roman"/>
          <w:szCs w:val="24"/>
        </w:rPr>
      </w:pPr>
      <w:r w:rsidRPr="00F92116">
        <w:rPr>
          <w:rFonts w:eastAsia="Arial" w:cs="Times New Roman"/>
          <w:b/>
          <w:szCs w:val="24"/>
        </w:rPr>
        <w:t>ACTIVIDAD 3, CUIDADO DEL MEDIO AMBIENTE</w:t>
      </w:r>
      <w:r w:rsidRPr="00F92116">
        <w:rPr>
          <w:rFonts w:eastAsia="Arial" w:cs="Times New Roman"/>
          <w:szCs w:val="24"/>
        </w:rPr>
        <w:t>: los niños, junto al monitor deportivo realizaran la limpieza general del escenario y sus alrededores, con el objetivo de cuidar el medio ambiente; además de poder realizar la práctica deportiva en un lugar limpio que mejore las condiciones para el proceso de enseñanza aprendizaje.</w:t>
      </w:r>
    </w:p>
    <w:p w:rsidR="00425124" w:rsidRPr="00F92116" w:rsidRDefault="009F02DA" w:rsidP="002B4956">
      <w:pPr>
        <w:spacing w:after="0"/>
        <w:jc w:val="both"/>
        <w:rPr>
          <w:rFonts w:eastAsia="Arial" w:cs="Times New Roman"/>
          <w:szCs w:val="24"/>
        </w:rPr>
      </w:pPr>
      <w:r w:rsidRPr="00F92116">
        <w:rPr>
          <w:rFonts w:eastAsia="Arial" w:cs="Times New Roman"/>
          <w:b/>
          <w:szCs w:val="24"/>
        </w:rPr>
        <w:t>ACTIVIDAD 4, CHARLA INICIAL:</w:t>
      </w:r>
      <w:r w:rsidRPr="00F92116">
        <w:rPr>
          <w:rFonts w:eastAsia="Arial" w:cs="Times New Roman"/>
          <w:szCs w:val="24"/>
        </w:rPr>
        <w:t xml:space="preserve"> el monitor deportivo reunirá su grupo y les socializara el tema y los objetivos que se desarrollaran en </w:t>
      </w:r>
      <w:proofErr w:type="gramStart"/>
      <w:r w:rsidRPr="00F92116">
        <w:rPr>
          <w:rFonts w:eastAsia="Arial" w:cs="Times New Roman"/>
          <w:szCs w:val="24"/>
        </w:rPr>
        <w:t>el sesión</w:t>
      </w:r>
      <w:proofErr w:type="gramEnd"/>
      <w:r w:rsidRPr="00F92116">
        <w:rPr>
          <w:rFonts w:eastAsia="Arial" w:cs="Times New Roman"/>
          <w:szCs w:val="24"/>
        </w:rPr>
        <w:t xml:space="preserve"> de entrenamiento, además de reforzarles algunos aspectos importantes del componente psicosocial, de manera muy breve y de fácil comprensión para los niños, esto hará que los monitores mejoren su liderazgo y ascendencia dentro del grupo, puesto que los niños deben estar atentos a las indicaciones del monitor.</w:t>
      </w:r>
    </w:p>
    <w:p w:rsidR="00425124" w:rsidRPr="00F92116" w:rsidRDefault="009F02DA" w:rsidP="002B4956">
      <w:pPr>
        <w:spacing w:after="0"/>
        <w:jc w:val="both"/>
        <w:rPr>
          <w:rFonts w:eastAsia="Arial" w:cs="Times New Roman"/>
          <w:szCs w:val="24"/>
        </w:rPr>
      </w:pPr>
      <w:r w:rsidRPr="00F92116">
        <w:rPr>
          <w:rFonts w:eastAsia="Arial" w:cs="Times New Roman"/>
          <w:b/>
          <w:szCs w:val="24"/>
        </w:rPr>
        <w:t>ACTIVIDAD 5, JUEGO:</w:t>
      </w:r>
      <w:r w:rsidRPr="00F92116">
        <w:rPr>
          <w:rFonts w:eastAsia="Arial" w:cs="Times New Roman"/>
          <w:szCs w:val="24"/>
        </w:rPr>
        <w:t xml:space="preserve"> como primera parte practica el monitor desarrollara un juego, con el cual se pretende, que por medio de una actividad lúdica, el niño@ potencie sus capacidades físicas, motrices y emocionales; además es importante resaltar que el monitor deberá tener </w:t>
      </w:r>
      <w:r w:rsidRPr="00F92116">
        <w:rPr>
          <w:rFonts w:eastAsia="Arial" w:cs="Times New Roman"/>
          <w:szCs w:val="24"/>
        </w:rPr>
        <w:lastRenderedPageBreak/>
        <w:t xml:space="preserve">en cuenta la edad de los participantes, las características primordiales del juego (libre y voluntario, reglamentado, tiempo y espacio y su desarrollo debe de ser incierto), para la aplicación de los diferentes tipos de juego ( rompe hielo, dinámicas, rondas, predeportivos, </w:t>
      </w:r>
      <w:proofErr w:type="spellStart"/>
      <w:r w:rsidRPr="00F92116">
        <w:rPr>
          <w:rFonts w:eastAsia="Arial" w:cs="Times New Roman"/>
          <w:szCs w:val="24"/>
        </w:rPr>
        <w:t>etc</w:t>
      </w:r>
      <w:proofErr w:type="spellEnd"/>
      <w:r w:rsidRPr="00F92116">
        <w:rPr>
          <w:rFonts w:eastAsia="Arial" w:cs="Times New Roman"/>
          <w:szCs w:val="24"/>
        </w:rPr>
        <w:t>) y así cumplir con el objetivo de integrar el aprendizaje deportivo por medio de la diversión. Otro objetivo que busca la puesta en práctica es el desarrollo del componente psicosocial, teniendo en cuenta el eje temático planteado por el equipo de trabajo.</w:t>
      </w:r>
    </w:p>
    <w:p w:rsidR="00425124" w:rsidRPr="00F92116" w:rsidRDefault="009F02DA" w:rsidP="002B4956">
      <w:pPr>
        <w:spacing w:after="0"/>
        <w:jc w:val="both"/>
        <w:rPr>
          <w:rFonts w:eastAsia="Arial" w:cs="Times New Roman"/>
          <w:szCs w:val="24"/>
        </w:rPr>
      </w:pPr>
      <w:r w:rsidRPr="00F92116">
        <w:rPr>
          <w:rFonts w:eastAsia="Arial" w:cs="Times New Roman"/>
          <w:b/>
          <w:szCs w:val="24"/>
        </w:rPr>
        <w:t>ACTIVIDAD 6, ESTIRAMIENTO GENERAL</w:t>
      </w:r>
      <w:r w:rsidRPr="00F92116">
        <w:rPr>
          <w:rFonts w:eastAsia="Arial" w:cs="Times New Roman"/>
          <w:szCs w:val="24"/>
        </w:rPr>
        <w:t xml:space="preserve">: se </w:t>
      </w:r>
      <w:r w:rsidR="000C0992" w:rsidRPr="00F92116">
        <w:rPr>
          <w:rFonts w:eastAsia="Arial" w:cs="Times New Roman"/>
          <w:szCs w:val="24"/>
        </w:rPr>
        <w:t>realizará</w:t>
      </w:r>
      <w:r w:rsidRPr="00F92116">
        <w:rPr>
          <w:rFonts w:eastAsia="Arial" w:cs="Times New Roman"/>
          <w:szCs w:val="24"/>
        </w:rPr>
        <w:t xml:space="preserve"> una serie de estiramientos generales de los principales músculos, para continuar con el aumento de la temperatura corporal, predisponer los músculos para actividades posteriores y prevenir una posible lesión, así como también en los grupos que se encuentran en la etapa de formación deportiva lograr identificar los diferentes tipos de músculos y las acciones que estos hacen con relación a los movimientos de los segmentos corporales.</w:t>
      </w:r>
    </w:p>
    <w:p w:rsidR="00425124" w:rsidRPr="00F92116" w:rsidRDefault="009F02DA" w:rsidP="002B4956">
      <w:pPr>
        <w:spacing w:after="0"/>
        <w:jc w:val="both"/>
        <w:rPr>
          <w:rFonts w:eastAsia="Arial" w:cs="Times New Roman"/>
          <w:szCs w:val="24"/>
        </w:rPr>
      </w:pPr>
      <w:r w:rsidRPr="00F92116">
        <w:rPr>
          <w:rFonts w:eastAsia="Arial" w:cs="Times New Roman"/>
          <w:b/>
          <w:szCs w:val="24"/>
        </w:rPr>
        <w:t xml:space="preserve">ACTIVIDAD 7, HABILIDADES MOTRICES y COORDINACIÓN: </w:t>
      </w:r>
      <w:r w:rsidRPr="00F92116">
        <w:rPr>
          <w:rFonts w:eastAsia="Arial" w:cs="Times New Roman"/>
          <w:szCs w:val="24"/>
        </w:rPr>
        <w:t>teniendo en cuenta el desarrollo multilateral de las capacidades físicas del niño, el monitor planeara actividades que vayan encaminadas a mejorar las habilidades motrices de los niños en la etapa de iniciación, y las capacidades coordinativas generales y específicas de los que se encuentran en la etapa de formación, para el desarrollo de este momento el monitor deportivo deberá aplicar diferentes medios y métodos, que no lleven al niño a la monotonía y lograr una motivación e interés por la  práctica deportiva.</w:t>
      </w:r>
    </w:p>
    <w:p w:rsidR="00425124" w:rsidRPr="00F92116" w:rsidRDefault="009F02DA" w:rsidP="002B4956">
      <w:pPr>
        <w:spacing w:after="0"/>
        <w:jc w:val="both"/>
        <w:rPr>
          <w:rFonts w:eastAsia="Arial" w:cs="Times New Roman"/>
          <w:szCs w:val="24"/>
        </w:rPr>
      </w:pPr>
      <w:r w:rsidRPr="00F92116">
        <w:rPr>
          <w:rFonts w:eastAsia="Arial" w:cs="Times New Roman"/>
          <w:b/>
          <w:szCs w:val="24"/>
        </w:rPr>
        <w:t xml:space="preserve">ACTIVIDAD 8, HIDRATACIÓN: </w:t>
      </w:r>
      <w:r w:rsidR="000C0992" w:rsidRPr="00F92116">
        <w:rPr>
          <w:rFonts w:eastAsia="Arial" w:cs="Times New Roman"/>
          <w:szCs w:val="24"/>
        </w:rPr>
        <w:t>para la</w:t>
      </w:r>
      <w:r w:rsidRPr="00F92116">
        <w:rPr>
          <w:rFonts w:eastAsia="Arial" w:cs="Times New Roman"/>
          <w:szCs w:val="24"/>
        </w:rPr>
        <w:t xml:space="preserve"> hidratación, todos los niños deben de llevar un termo con agua o bebida hidratante puesto que es indispensable hidratarse durante la práctica deportiva además de inculcar el valor de la responsabilidad</w:t>
      </w:r>
      <w:r w:rsidRPr="00F92116">
        <w:rPr>
          <w:rFonts w:eastAsia="Arial" w:cs="Times New Roman"/>
          <w:b/>
          <w:szCs w:val="24"/>
        </w:rPr>
        <w:t xml:space="preserve"> </w:t>
      </w:r>
      <w:r w:rsidR="000B0A8D">
        <w:rPr>
          <w:rFonts w:eastAsia="Arial" w:cs="Times New Roman"/>
          <w:szCs w:val="24"/>
        </w:rPr>
        <w:t>y crear un há</w:t>
      </w:r>
      <w:r w:rsidRPr="00F92116">
        <w:rPr>
          <w:rFonts w:eastAsia="Arial" w:cs="Times New Roman"/>
          <w:szCs w:val="24"/>
        </w:rPr>
        <w:t>bito saludable indispensable para el proceso de entrenamiento.</w:t>
      </w:r>
    </w:p>
    <w:p w:rsidR="00425124" w:rsidRPr="00F92116" w:rsidRDefault="009F02DA" w:rsidP="002B4956">
      <w:pPr>
        <w:spacing w:after="0"/>
        <w:jc w:val="both"/>
        <w:rPr>
          <w:rFonts w:eastAsia="Arial" w:cs="Times New Roman"/>
          <w:szCs w:val="24"/>
        </w:rPr>
      </w:pPr>
      <w:r w:rsidRPr="00F92116">
        <w:rPr>
          <w:rFonts w:eastAsia="Arial" w:cs="Times New Roman"/>
          <w:b/>
          <w:szCs w:val="24"/>
        </w:rPr>
        <w:lastRenderedPageBreak/>
        <w:t xml:space="preserve">ACTIVIDAD 9, EJERCICIOS INTRODUCTORIOS: </w:t>
      </w:r>
      <w:r w:rsidRPr="00F92116">
        <w:rPr>
          <w:rFonts w:eastAsia="Arial" w:cs="Times New Roman"/>
          <w:szCs w:val="24"/>
        </w:rPr>
        <w:t>de acuerdo al tema a desarrollar durante la sesión (componente técnico), el monitor programara una actividad que le facilite el aprendizaje de la ejecución del elemento a enseñar, puesto que las características de este tipo de ejercicios es que el niño realice un gran número de repeticiones del elemento técnico para una automatización del movimiento; en estas actividades los monitores deportivos deberán estar muy atentos a los posibles errores que se comentan en la ejecución para una corrección acertada que mejore el elemento enseñado.</w:t>
      </w:r>
    </w:p>
    <w:p w:rsidR="00425124" w:rsidRPr="00F92116" w:rsidRDefault="009F02DA" w:rsidP="002B4956">
      <w:pPr>
        <w:spacing w:after="0"/>
        <w:jc w:val="both"/>
        <w:rPr>
          <w:rFonts w:eastAsia="Arial" w:cs="Times New Roman"/>
          <w:szCs w:val="24"/>
        </w:rPr>
      </w:pPr>
      <w:r w:rsidRPr="00F92116">
        <w:rPr>
          <w:rFonts w:eastAsia="Arial" w:cs="Times New Roman"/>
          <w:b/>
          <w:szCs w:val="24"/>
        </w:rPr>
        <w:t>ACTIVIDAD 10, EJERCICIOS AVANZADOS:</w:t>
      </w:r>
      <w:r w:rsidRPr="00F92116">
        <w:rPr>
          <w:rFonts w:eastAsia="Arial" w:cs="Times New Roman"/>
          <w:szCs w:val="24"/>
        </w:rPr>
        <w:t xml:space="preserve"> este tipo de ejercicios los monitores desarrollaran los competes técnicos- tácticos por medio de actividades de mayor dificultad, con relación a la actividad número 9, pues la idea es aumentar progresivamente la intensidad de los ejercicios, tratando de estos tengan algún parecido con la competencia.</w:t>
      </w:r>
    </w:p>
    <w:p w:rsidR="00425124" w:rsidRPr="00F92116" w:rsidRDefault="009F02DA" w:rsidP="002B4956">
      <w:pPr>
        <w:spacing w:after="0"/>
        <w:jc w:val="both"/>
        <w:rPr>
          <w:rFonts w:eastAsia="Arial" w:cs="Times New Roman"/>
          <w:szCs w:val="24"/>
        </w:rPr>
      </w:pPr>
      <w:r w:rsidRPr="00F92116">
        <w:rPr>
          <w:rFonts w:eastAsia="Arial" w:cs="Times New Roman"/>
          <w:b/>
          <w:szCs w:val="24"/>
        </w:rPr>
        <w:t xml:space="preserve">ACTIVIDAD 11, EJERCICIO EVALUATIVO: </w:t>
      </w:r>
      <w:r w:rsidRPr="00F92116">
        <w:rPr>
          <w:rFonts w:eastAsia="Arial" w:cs="Times New Roman"/>
          <w:szCs w:val="24"/>
        </w:rPr>
        <w:t>para esta parte, la actividad es básicamente la práctica deportiva, en la que se evalué los aspectos que se trabajaron en la sesión, además de involucrar el componente reglamentario.</w:t>
      </w:r>
    </w:p>
    <w:p w:rsidR="00425124" w:rsidRPr="00F92116" w:rsidRDefault="009F02DA" w:rsidP="002B4956">
      <w:pPr>
        <w:spacing w:after="0"/>
        <w:jc w:val="both"/>
        <w:rPr>
          <w:rFonts w:eastAsia="Arial" w:cs="Times New Roman"/>
          <w:szCs w:val="24"/>
        </w:rPr>
      </w:pPr>
      <w:r w:rsidRPr="00F92116">
        <w:rPr>
          <w:rFonts w:eastAsia="Arial" w:cs="Times New Roman"/>
          <w:b/>
          <w:szCs w:val="24"/>
        </w:rPr>
        <w:t xml:space="preserve">ACTIVIDAD 12, HIDRATACIÓN: </w:t>
      </w:r>
      <w:r w:rsidRPr="00F92116">
        <w:rPr>
          <w:rFonts w:eastAsia="Arial" w:cs="Times New Roman"/>
          <w:szCs w:val="24"/>
        </w:rPr>
        <w:t xml:space="preserve">teniendo en cuenta que los momentos anteriores son de alta exigencia, en esta actividad realizaremos la segunda hidratación de la sesión de clase con las mismas exigencias del momento 8 (primera hidratación de la sesión). </w:t>
      </w:r>
    </w:p>
    <w:p w:rsidR="00425124" w:rsidRPr="00F92116" w:rsidRDefault="009F02DA" w:rsidP="002B4956">
      <w:pPr>
        <w:spacing w:after="0"/>
        <w:jc w:val="both"/>
        <w:rPr>
          <w:rFonts w:eastAsia="Arial" w:cs="Times New Roman"/>
          <w:szCs w:val="24"/>
        </w:rPr>
      </w:pPr>
      <w:r w:rsidRPr="00F92116">
        <w:rPr>
          <w:rFonts w:eastAsia="Arial" w:cs="Times New Roman"/>
          <w:b/>
          <w:szCs w:val="24"/>
        </w:rPr>
        <w:t xml:space="preserve">ACTIVIDAD 13, ESTIRAMIENTOS: </w:t>
      </w:r>
      <w:r w:rsidRPr="00F92116">
        <w:rPr>
          <w:rFonts w:eastAsia="Arial" w:cs="Times New Roman"/>
          <w:szCs w:val="24"/>
        </w:rPr>
        <w:t xml:space="preserve">se </w:t>
      </w:r>
      <w:r w:rsidR="000C0992" w:rsidRPr="00F92116">
        <w:rPr>
          <w:rFonts w:eastAsia="Arial" w:cs="Times New Roman"/>
          <w:szCs w:val="24"/>
        </w:rPr>
        <w:t>realizarán</w:t>
      </w:r>
      <w:r w:rsidRPr="00F92116">
        <w:rPr>
          <w:rFonts w:eastAsia="Arial" w:cs="Times New Roman"/>
          <w:szCs w:val="24"/>
        </w:rPr>
        <w:t xml:space="preserve"> ejercicios de estiramientos estáticos, haciendo énfasis en los músculos más ejercitados, con el fin de bajar la intensidad de la clase.</w:t>
      </w:r>
    </w:p>
    <w:p w:rsidR="00425124" w:rsidRPr="00F92116" w:rsidRDefault="009F02DA" w:rsidP="002610C2">
      <w:pPr>
        <w:spacing w:after="0"/>
        <w:jc w:val="both"/>
        <w:rPr>
          <w:rFonts w:eastAsia="Arial" w:cs="Times New Roman"/>
          <w:szCs w:val="24"/>
        </w:rPr>
      </w:pPr>
      <w:r w:rsidRPr="00F92116">
        <w:rPr>
          <w:rFonts w:eastAsia="Arial" w:cs="Times New Roman"/>
          <w:b/>
          <w:szCs w:val="24"/>
        </w:rPr>
        <w:t>ACTIVIDAD 14, RECOGER IMPLEMENTOS:</w:t>
      </w:r>
      <w:r w:rsidRPr="00F92116">
        <w:rPr>
          <w:rFonts w:eastAsia="Arial" w:cs="Times New Roman"/>
          <w:szCs w:val="24"/>
        </w:rPr>
        <w:t xml:space="preserve"> todos los integrantes del grupo junto al monitor, recogerán los implementos utilizados en la sesión con la intención de fortalecer el trabajo en </w:t>
      </w:r>
      <w:r w:rsidR="000C0992" w:rsidRPr="00F92116">
        <w:rPr>
          <w:rFonts w:eastAsia="Arial" w:cs="Times New Roman"/>
          <w:szCs w:val="24"/>
        </w:rPr>
        <w:t>equipo,</w:t>
      </w:r>
      <w:r w:rsidRPr="00F92116">
        <w:rPr>
          <w:rFonts w:eastAsia="Arial" w:cs="Times New Roman"/>
          <w:szCs w:val="24"/>
        </w:rPr>
        <w:t xml:space="preserve"> así como también crear un sentido de pertenencia por los implementos utilizados, creando conciencia que la pérdida de un implemento deportivo perjudica el proceso deportivo y social que se está desarrollando</w:t>
      </w:r>
    </w:p>
    <w:p w:rsidR="00425124" w:rsidRPr="00F92116" w:rsidRDefault="009F02DA" w:rsidP="002610C2">
      <w:pPr>
        <w:spacing w:after="0"/>
        <w:jc w:val="both"/>
        <w:rPr>
          <w:rFonts w:eastAsia="Arial" w:cs="Times New Roman"/>
          <w:szCs w:val="24"/>
        </w:rPr>
      </w:pPr>
      <w:r w:rsidRPr="00F92116">
        <w:rPr>
          <w:rFonts w:eastAsia="Arial" w:cs="Times New Roman"/>
          <w:b/>
          <w:szCs w:val="24"/>
        </w:rPr>
        <w:lastRenderedPageBreak/>
        <w:t xml:space="preserve">ACTIVIDAD 15, CHARLA FINAL: </w:t>
      </w:r>
      <w:r w:rsidR="000C0992" w:rsidRPr="00F92116">
        <w:rPr>
          <w:rFonts w:eastAsia="Arial" w:cs="Times New Roman"/>
          <w:szCs w:val="24"/>
        </w:rPr>
        <w:t>los monitores reúnen</w:t>
      </w:r>
      <w:r w:rsidRPr="00F92116">
        <w:rPr>
          <w:rFonts w:eastAsia="Arial" w:cs="Times New Roman"/>
          <w:szCs w:val="24"/>
        </w:rPr>
        <w:t xml:space="preserve"> a todo el grupo, y se realizara una retroalimentación de la sesión de clase, en el cual los niños manifestaran el parecer de las actividades; en una segunda parte el monitor deportivo destacara a los niños que tuvieron un buen desempeño en la sesión, resaltando los niños de mejor comportamiento y los que más se esfuerzan por la mejora deportiva, con la intención de que sea un incentivo para el resto de niños.</w:t>
      </w:r>
    </w:p>
    <w:p w:rsidR="003D5888" w:rsidRPr="00A56E96" w:rsidRDefault="009F02DA" w:rsidP="002610C2">
      <w:pPr>
        <w:spacing w:after="0"/>
        <w:ind w:right="-518"/>
        <w:jc w:val="both"/>
        <w:rPr>
          <w:rFonts w:eastAsia="Arial" w:cs="Times New Roman"/>
          <w:szCs w:val="24"/>
        </w:rPr>
      </w:pPr>
      <w:r w:rsidRPr="00F92116">
        <w:rPr>
          <w:rFonts w:eastAsia="Arial" w:cs="Times New Roman"/>
          <w:b/>
          <w:szCs w:val="24"/>
        </w:rPr>
        <w:t xml:space="preserve">ACTIVIDAD 16, DESPEDIDA: </w:t>
      </w:r>
      <w:r w:rsidRPr="00F92116">
        <w:rPr>
          <w:rFonts w:eastAsia="Arial" w:cs="Times New Roman"/>
          <w:szCs w:val="24"/>
        </w:rPr>
        <w:t xml:space="preserve">en esta última actividad los niños se despedirán del monitor deportivo, sus compañeros y demás personas que se encuentren en el escenario deportivo, en esta parte el monitor deportivo estará atento a que todos los niños se </w:t>
      </w:r>
      <w:r w:rsidR="000C0992" w:rsidRPr="00F92116">
        <w:rPr>
          <w:rFonts w:eastAsia="Arial" w:cs="Times New Roman"/>
          <w:szCs w:val="24"/>
        </w:rPr>
        <w:t>retiren del</w:t>
      </w:r>
      <w:r w:rsidRPr="00F92116">
        <w:rPr>
          <w:rFonts w:eastAsia="Arial" w:cs="Times New Roman"/>
          <w:szCs w:val="24"/>
        </w:rPr>
        <w:t xml:space="preserve"> escenario asegurándose de que no quede ninguno en los alrededores.</w:t>
      </w:r>
    </w:p>
    <w:p w:rsidR="003D5888" w:rsidRDefault="003D5888" w:rsidP="002B4956">
      <w:pPr>
        <w:pStyle w:val="Standard"/>
        <w:spacing w:after="0" w:line="480" w:lineRule="auto"/>
        <w:jc w:val="both"/>
        <w:rPr>
          <w:rFonts w:ascii="Times New Roman" w:eastAsia="Tahoma" w:hAnsi="Times New Roman" w:cs="Times New Roman"/>
        </w:rPr>
      </w:pPr>
    </w:p>
    <w:p w:rsidR="00425124" w:rsidRPr="008A0E09" w:rsidRDefault="00E52218" w:rsidP="00A72E56">
      <w:pPr>
        <w:pStyle w:val="Ttulo1"/>
      </w:pPr>
      <w:bookmarkStart w:id="29" w:name="LOGROSRESULTADOS"/>
      <w:r w:rsidRPr="008A0E09">
        <w:t xml:space="preserve">Logros / Resultados Esperados: </w:t>
      </w:r>
    </w:p>
    <w:bookmarkEnd w:id="29"/>
    <w:p w:rsidR="00E52218" w:rsidRPr="00F92116" w:rsidRDefault="00783D3F" w:rsidP="002B4956">
      <w:pPr>
        <w:pStyle w:val="Standard"/>
        <w:spacing w:after="0" w:line="480" w:lineRule="auto"/>
        <w:jc w:val="both"/>
        <w:rPr>
          <w:rFonts w:ascii="Times New Roman" w:hAnsi="Times New Roman" w:cs="Times New Roman"/>
        </w:rPr>
      </w:pPr>
      <w:r w:rsidRPr="00F92116">
        <w:rPr>
          <w:rFonts w:ascii="Times New Roman" w:hAnsi="Times New Roman" w:cs="Times New Roman"/>
          <w:sz w:val="23"/>
          <w:szCs w:val="23"/>
          <w:lang w:val="es-CO"/>
        </w:rPr>
        <w:t>S</w:t>
      </w:r>
      <w:r w:rsidR="00E52218" w:rsidRPr="00F92116">
        <w:rPr>
          <w:rFonts w:ascii="Times New Roman" w:hAnsi="Times New Roman" w:cs="Times New Roman"/>
          <w:sz w:val="23"/>
          <w:szCs w:val="23"/>
          <w:lang w:val="es-CO"/>
        </w:rPr>
        <w:t>e escogieron 3 o 4 elementos técnicos</w:t>
      </w:r>
      <w:r w:rsidR="007A3AED" w:rsidRPr="00F92116">
        <w:rPr>
          <w:rFonts w:ascii="Times New Roman" w:hAnsi="Times New Roman" w:cs="Times New Roman"/>
          <w:sz w:val="23"/>
          <w:szCs w:val="23"/>
          <w:lang w:val="es-CO"/>
        </w:rPr>
        <w:t xml:space="preserve">, </w:t>
      </w:r>
      <w:r w:rsidRPr="00F92116">
        <w:rPr>
          <w:rFonts w:ascii="Times New Roman" w:hAnsi="Times New Roman" w:cs="Times New Roman"/>
          <w:sz w:val="23"/>
          <w:szCs w:val="23"/>
          <w:lang w:val="es-CO"/>
        </w:rPr>
        <w:t>dependiendo de la</w:t>
      </w:r>
      <w:r w:rsidR="00E52218" w:rsidRPr="00F92116">
        <w:rPr>
          <w:rFonts w:ascii="Times New Roman" w:hAnsi="Times New Roman" w:cs="Times New Roman"/>
          <w:sz w:val="23"/>
          <w:szCs w:val="23"/>
          <w:lang w:val="es-CO"/>
        </w:rPr>
        <w:t xml:space="preserve"> disciplina deportiva</w:t>
      </w:r>
      <w:r w:rsidR="007A3AED" w:rsidRPr="00F92116">
        <w:rPr>
          <w:rFonts w:ascii="Times New Roman" w:hAnsi="Times New Roman" w:cs="Times New Roman"/>
          <w:sz w:val="23"/>
          <w:szCs w:val="23"/>
          <w:lang w:val="es-CO"/>
        </w:rPr>
        <w:t xml:space="preserve"> y</w:t>
      </w:r>
      <w:r w:rsidR="00E52218" w:rsidRPr="00F92116">
        <w:rPr>
          <w:rFonts w:ascii="Times New Roman" w:hAnsi="Times New Roman" w:cs="Times New Roman"/>
          <w:sz w:val="23"/>
          <w:szCs w:val="23"/>
          <w:lang w:val="es-CO"/>
        </w:rPr>
        <w:t xml:space="preserve"> </w:t>
      </w:r>
      <w:r w:rsidRPr="00F92116">
        <w:rPr>
          <w:rFonts w:ascii="Times New Roman" w:hAnsi="Times New Roman" w:cs="Times New Roman"/>
          <w:sz w:val="23"/>
          <w:szCs w:val="23"/>
          <w:lang w:val="es-CO"/>
        </w:rPr>
        <w:t xml:space="preserve">por cada nivel, siendo estos </w:t>
      </w:r>
      <w:r w:rsidR="00E52218" w:rsidRPr="00F92116">
        <w:rPr>
          <w:rFonts w:ascii="Times New Roman" w:hAnsi="Times New Roman" w:cs="Times New Roman"/>
          <w:sz w:val="23"/>
          <w:szCs w:val="23"/>
          <w:lang w:val="es-CO"/>
        </w:rPr>
        <w:t xml:space="preserve">los </w:t>
      </w:r>
      <w:r w:rsidRPr="00F92116">
        <w:rPr>
          <w:rFonts w:ascii="Times New Roman" w:hAnsi="Times New Roman" w:cs="Times New Roman"/>
          <w:sz w:val="23"/>
          <w:szCs w:val="23"/>
          <w:lang w:val="es-CO"/>
        </w:rPr>
        <w:t>más relevantes en el momento</w:t>
      </w:r>
      <w:r w:rsidR="00E52218" w:rsidRPr="00F92116">
        <w:rPr>
          <w:rFonts w:ascii="Times New Roman" w:hAnsi="Times New Roman" w:cs="Times New Roman"/>
          <w:sz w:val="23"/>
          <w:szCs w:val="23"/>
          <w:lang w:val="es-CO"/>
        </w:rPr>
        <w:t xml:space="preserve"> de la enseñanza de la técnica, </w:t>
      </w:r>
      <w:r w:rsidRPr="00F92116">
        <w:rPr>
          <w:rFonts w:ascii="Times New Roman" w:hAnsi="Times New Roman" w:cs="Times New Roman"/>
          <w:sz w:val="23"/>
          <w:szCs w:val="23"/>
          <w:lang w:val="es-CO"/>
        </w:rPr>
        <w:t>dichos</w:t>
      </w:r>
      <w:r w:rsidR="00E52218" w:rsidRPr="00F92116">
        <w:rPr>
          <w:rFonts w:ascii="Times New Roman" w:hAnsi="Times New Roman" w:cs="Times New Roman"/>
          <w:sz w:val="23"/>
          <w:szCs w:val="23"/>
          <w:lang w:val="es-CO"/>
        </w:rPr>
        <w:t xml:space="preserve"> elementos serán tenidos en cuent</w:t>
      </w:r>
      <w:r w:rsidRPr="00F92116">
        <w:rPr>
          <w:rFonts w:ascii="Times New Roman" w:hAnsi="Times New Roman" w:cs="Times New Roman"/>
          <w:sz w:val="23"/>
          <w:szCs w:val="23"/>
          <w:lang w:val="es-CO"/>
        </w:rPr>
        <w:t xml:space="preserve">a para las evaluaciones </w:t>
      </w:r>
      <w:r w:rsidR="00E52218" w:rsidRPr="00F92116">
        <w:rPr>
          <w:rFonts w:ascii="Times New Roman" w:hAnsi="Times New Roman" w:cs="Times New Roman"/>
          <w:sz w:val="23"/>
          <w:szCs w:val="23"/>
          <w:lang w:val="es-CO"/>
        </w:rPr>
        <w:t xml:space="preserve"> y se espera que al final del p</w:t>
      </w:r>
      <w:r w:rsidR="007A3AED" w:rsidRPr="00F92116">
        <w:rPr>
          <w:rFonts w:ascii="Times New Roman" w:hAnsi="Times New Roman" w:cs="Times New Roman"/>
          <w:sz w:val="23"/>
          <w:szCs w:val="23"/>
          <w:lang w:val="es-CO"/>
        </w:rPr>
        <w:t xml:space="preserve">rograma, </w:t>
      </w:r>
      <w:r w:rsidRPr="00F92116">
        <w:rPr>
          <w:rFonts w:ascii="Times New Roman" w:hAnsi="Times New Roman" w:cs="Times New Roman"/>
          <w:sz w:val="23"/>
          <w:szCs w:val="23"/>
          <w:lang w:val="es-CO"/>
        </w:rPr>
        <w:t xml:space="preserve">se pueda </w:t>
      </w:r>
      <w:r w:rsidR="00E52218" w:rsidRPr="00F92116">
        <w:rPr>
          <w:rFonts w:ascii="Times New Roman" w:hAnsi="Times New Roman" w:cs="Times New Roman"/>
          <w:sz w:val="23"/>
          <w:szCs w:val="23"/>
          <w:lang w:val="es-CO"/>
        </w:rPr>
        <w:t xml:space="preserve">evidenciar si </w:t>
      </w:r>
      <w:r w:rsidRPr="00F92116">
        <w:rPr>
          <w:rFonts w:ascii="Times New Roman" w:hAnsi="Times New Roman" w:cs="Times New Roman"/>
          <w:sz w:val="23"/>
          <w:szCs w:val="23"/>
          <w:lang w:val="es-CO"/>
        </w:rPr>
        <w:t xml:space="preserve">la implementación del proceso de cada disciplina dio el resultado esperado, </w:t>
      </w:r>
      <w:r w:rsidR="007A3AED" w:rsidRPr="00F92116">
        <w:rPr>
          <w:rFonts w:ascii="Times New Roman" w:hAnsi="Times New Roman" w:cs="Times New Roman"/>
          <w:sz w:val="23"/>
          <w:szCs w:val="23"/>
          <w:lang w:val="es-CO"/>
        </w:rPr>
        <w:t>el cual consiste en la</w:t>
      </w:r>
      <w:r w:rsidRPr="00F92116">
        <w:rPr>
          <w:rFonts w:ascii="Times New Roman" w:hAnsi="Times New Roman" w:cs="Times New Roman"/>
          <w:sz w:val="23"/>
          <w:szCs w:val="23"/>
          <w:lang w:val="es-CO"/>
        </w:rPr>
        <w:t xml:space="preserve"> mejora continua y progresiva de los elementos técnicos, desde que un niño inicia y termina el proceso</w:t>
      </w:r>
      <w:r w:rsidR="007A3AED" w:rsidRPr="00F92116">
        <w:rPr>
          <w:rFonts w:ascii="Times New Roman" w:hAnsi="Times New Roman" w:cs="Times New Roman"/>
          <w:sz w:val="23"/>
          <w:szCs w:val="23"/>
          <w:lang w:val="es-CO"/>
        </w:rPr>
        <w:t xml:space="preserve"> formativo que va de febrero a diciembre.</w:t>
      </w:r>
    </w:p>
    <w:p w:rsidR="00425124" w:rsidRPr="00F92116" w:rsidRDefault="00425124" w:rsidP="002B4956">
      <w:pPr>
        <w:spacing w:after="0"/>
        <w:ind w:right="-518"/>
        <w:jc w:val="both"/>
        <w:rPr>
          <w:rFonts w:eastAsia="Arial" w:cs="Times New Roman"/>
          <w:szCs w:val="24"/>
        </w:rPr>
      </w:pPr>
    </w:p>
    <w:p w:rsidR="00425124" w:rsidRPr="00F92116" w:rsidRDefault="003D5888" w:rsidP="002B4956">
      <w:pPr>
        <w:spacing w:after="0"/>
        <w:ind w:right="-518"/>
        <w:jc w:val="both"/>
        <w:rPr>
          <w:rFonts w:eastAsia="Tahoma" w:cs="Times New Roman"/>
        </w:rPr>
      </w:pPr>
      <w:bookmarkStart w:id="30" w:name="tabla_6_indicadores"/>
      <w:r w:rsidRPr="003D5888">
        <w:rPr>
          <w:noProof/>
        </w:rPr>
        <w:lastRenderedPageBreak/>
        <w:drawing>
          <wp:inline distT="0" distB="0" distL="0" distR="0" wp14:anchorId="408B1075" wp14:editId="32032CF3">
            <wp:extent cx="5611232" cy="3457575"/>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6966" cy="3461108"/>
                    </a:xfrm>
                    <a:prstGeom prst="rect">
                      <a:avLst/>
                    </a:prstGeom>
                    <a:noFill/>
                    <a:ln>
                      <a:noFill/>
                    </a:ln>
                  </pic:spPr>
                </pic:pic>
              </a:graphicData>
            </a:graphic>
          </wp:inline>
        </w:drawing>
      </w:r>
      <w:bookmarkEnd w:id="30"/>
    </w:p>
    <w:p w:rsidR="00425124" w:rsidRPr="00F92116" w:rsidRDefault="00425124" w:rsidP="002B4956">
      <w:pPr>
        <w:spacing w:after="0"/>
        <w:ind w:right="-518"/>
        <w:jc w:val="both"/>
        <w:rPr>
          <w:rFonts w:eastAsia="Tahoma" w:cs="Times New Roman"/>
        </w:rPr>
      </w:pPr>
    </w:p>
    <w:p w:rsidR="00425124" w:rsidRPr="00A56E96" w:rsidRDefault="009F02DA" w:rsidP="00A72E56">
      <w:pPr>
        <w:pStyle w:val="Ttulo1"/>
      </w:pPr>
      <w:bookmarkStart w:id="31" w:name="CONTENIDOS"/>
      <w:r w:rsidRPr="00A56E96">
        <w:t xml:space="preserve">CONTENIDOS: </w:t>
      </w:r>
    </w:p>
    <w:bookmarkEnd w:id="31"/>
    <w:p w:rsidR="00425124" w:rsidRPr="00F92116" w:rsidRDefault="00425124" w:rsidP="002B4956">
      <w:pPr>
        <w:spacing w:after="0"/>
        <w:ind w:right="-518"/>
        <w:jc w:val="both"/>
        <w:rPr>
          <w:rFonts w:eastAsia="Tahoma" w:cs="Times New Roman"/>
        </w:rPr>
      </w:pPr>
    </w:p>
    <w:p w:rsidR="00425124" w:rsidRPr="00F92116" w:rsidRDefault="009F02DA" w:rsidP="002B4956">
      <w:pPr>
        <w:spacing w:after="0"/>
        <w:jc w:val="both"/>
        <w:rPr>
          <w:rFonts w:cs="Times New Roman"/>
        </w:rPr>
      </w:pPr>
      <w:r w:rsidRPr="00F92116">
        <w:rPr>
          <w:rFonts w:eastAsia="Times New Roman" w:cs="Times New Roman"/>
          <w:i/>
          <w:sz w:val="23"/>
          <w:szCs w:val="23"/>
        </w:rPr>
        <w:t xml:space="preserve">Los Contenidos Específicos para la Etapa </w:t>
      </w:r>
      <w:r w:rsidRPr="00F92116">
        <w:rPr>
          <w:rFonts w:eastAsia="Times New Roman" w:cs="Times New Roman"/>
          <w:b/>
          <w:i/>
          <w:sz w:val="23"/>
          <w:szCs w:val="23"/>
        </w:rPr>
        <w:t xml:space="preserve">Formación Polifacética (sesiones de clase). </w:t>
      </w:r>
      <w:r w:rsidRPr="00F92116">
        <w:rPr>
          <w:rFonts w:eastAsia="Times New Roman" w:cs="Times New Roman"/>
          <w:sz w:val="23"/>
          <w:szCs w:val="23"/>
        </w:rPr>
        <w:t>Los</w:t>
      </w:r>
      <w:r w:rsidRPr="00F92116">
        <w:rPr>
          <w:rFonts w:eastAsia="Times New Roman" w:cs="Times New Roman"/>
          <w:b/>
          <w:sz w:val="23"/>
          <w:szCs w:val="23"/>
        </w:rPr>
        <w:t xml:space="preserve"> </w:t>
      </w:r>
      <w:r w:rsidRPr="00F92116">
        <w:rPr>
          <w:rFonts w:eastAsia="Times New Roman" w:cs="Times New Roman"/>
          <w:sz w:val="23"/>
          <w:szCs w:val="23"/>
        </w:rPr>
        <w:t>contenidos</w:t>
      </w:r>
      <w:r w:rsidRPr="00F92116">
        <w:rPr>
          <w:rFonts w:eastAsia="Times New Roman" w:cs="Times New Roman"/>
          <w:b/>
          <w:sz w:val="23"/>
          <w:szCs w:val="23"/>
        </w:rPr>
        <w:t xml:space="preserve"> </w:t>
      </w:r>
      <w:r w:rsidRPr="00F92116">
        <w:rPr>
          <w:rFonts w:eastAsia="Times New Roman" w:cs="Times New Roman"/>
          <w:sz w:val="23"/>
          <w:szCs w:val="23"/>
        </w:rPr>
        <w:t>(aprendizajes y resultados esperados)</w:t>
      </w:r>
      <w:r w:rsidRPr="00F92116">
        <w:rPr>
          <w:rFonts w:eastAsia="Times New Roman" w:cs="Times New Roman"/>
          <w:b/>
          <w:sz w:val="23"/>
          <w:szCs w:val="23"/>
        </w:rPr>
        <w:t xml:space="preserve"> </w:t>
      </w:r>
      <w:r w:rsidRPr="00F92116">
        <w:rPr>
          <w:rFonts w:eastAsia="Times New Roman" w:cs="Times New Roman"/>
          <w:sz w:val="23"/>
          <w:szCs w:val="23"/>
        </w:rPr>
        <w:t xml:space="preserve">para esta etapa, comprenden la </w:t>
      </w:r>
      <w:r w:rsidRPr="00F92116">
        <w:rPr>
          <w:rFonts w:eastAsia="Times New Roman" w:cs="Times New Roman"/>
          <w:i/>
          <w:sz w:val="23"/>
          <w:szCs w:val="23"/>
        </w:rPr>
        <w:t>práctica polideportiva [experiencia motriz generalizada</w:t>
      </w:r>
      <w:r w:rsidRPr="00F92116">
        <w:rPr>
          <w:rFonts w:eastAsia="Times New Roman" w:cs="Times New Roman"/>
          <w:sz w:val="23"/>
          <w:szCs w:val="23"/>
        </w:rPr>
        <w:t xml:space="preserve"> (</w:t>
      </w:r>
      <w:proofErr w:type="spellStart"/>
      <w:r w:rsidRPr="00F92116">
        <w:rPr>
          <w:rFonts w:eastAsia="Times New Roman" w:cs="Times New Roman"/>
          <w:sz w:val="23"/>
          <w:szCs w:val="23"/>
        </w:rPr>
        <w:t>Blásquez</w:t>
      </w:r>
      <w:proofErr w:type="spellEnd"/>
      <w:r w:rsidRPr="00F92116">
        <w:rPr>
          <w:rFonts w:eastAsia="Times New Roman" w:cs="Times New Roman"/>
          <w:sz w:val="23"/>
          <w:szCs w:val="23"/>
        </w:rPr>
        <w:t xml:space="preserve"> y otros, 1995; pg. 273)], donde los contenidos de aprendizaje incluyen diferente tipo de experiencias y gestos deportivos; </w:t>
      </w:r>
      <w:r w:rsidRPr="00F92116">
        <w:rPr>
          <w:rFonts w:eastAsia="Times New Roman" w:cs="Times New Roman"/>
          <w:i/>
          <w:sz w:val="23"/>
          <w:szCs w:val="23"/>
        </w:rPr>
        <w:t>se trata de vivenciar prácticas de sentido, donde se posibilite el conocimiento multidimensional de sí mismo, además, del reconocimiento y valoración de la diferencia en los otros, potenciando el talento humano como aprendizaje para toda la vida</w:t>
      </w:r>
      <w:r w:rsidRPr="00F92116">
        <w:rPr>
          <w:rFonts w:eastAsia="Times New Roman" w:cs="Times New Roman"/>
          <w:sz w:val="23"/>
          <w:szCs w:val="23"/>
        </w:rPr>
        <w:t xml:space="preserve"> (SED,  (En un máximo de seis páginas).</w:t>
      </w:r>
    </w:p>
    <w:p w:rsidR="00AB4175" w:rsidRDefault="00AB4175" w:rsidP="002B4956">
      <w:pPr>
        <w:spacing w:after="0"/>
        <w:jc w:val="both"/>
        <w:rPr>
          <w:rFonts w:eastAsia="Times New Roman" w:cs="Times New Roman"/>
          <w:i/>
          <w:sz w:val="23"/>
          <w:szCs w:val="23"/>
        </w:rPr>
      </w:pPr>
    </w:p>
    <w:p w:rsidR="00425124" w:rsidRPr="00807CE1" w:rsidRDefault="009F02DA" w:rsidP="002B4956">
      <w:pPr>
        <w:spacing w:after="0"/>
        <w:jc w:val="both"/>
        <w:rPr>
          <w:rFonts w:eastAsia="Times New Roman" w:cs="Times New Roman"/>
          <w:b/>
          <w:sz w:val="23"/>
          <w:szCs w:val="23"/>
          <w:highlight w:val="yellow"/>
        </w:rPr>
      </w:pPr>
      <w:r w:rsidRPr="00807CE1">
        <w:rPr>
          <w:rFonts w:eastAsia="Times New Roman" w:cs="Times New Roman"/>
          <w:b/>
          <w:i/>
          <w:sz w:val="23"/>
          <w:szCs w:val="23"/>
        </w:rPr>
        <w:t xml:space="preserve">Los Contenidos Específicos para la Etapa </w:t>
      </w:r>
    </w:p>
    <w:p w:rsidR="00425124" w:rsidRPr="00D14BF3" w:rsidRDefault="009F02DA" w:rsidP="002B4956">
      <w:pPr>
        <w:numPr>
          <w:ilvl w:val="0"/>
          <w:numId w:val="14"/>
        </w:numPr>
        <w:spacing w:after="0"/>
        <w:ind w:left="0"/>
        <w:jc w:val="both"/>
        <w:rPr>
          <w:rFonts w:cs="Times New Roman"/>
          <w:color w:val="000000" w:themeColor="text1"/>
          <w:szCs w:val="24"/>
        </w:rPr>
      </w:pPr>
      <w:r w:rsidRPr="00D14BF3">
        <w:rPr>
          <w:rFonts w:eastAsia="Arial" w:cs="Times New Roman"/>
          <w:b/>
          <w:color w:val="000000" w:themeColor="text1"/>
          <w:szCs w:val="24"/>
        </w:rPr>
        <w:t>Base:</w:t>
      </w:r>
      <w:r w:rsidR="00D14BF3">
        <w:rPr>
          <w:rFonts w:eastAsia="Arial" w:cs="Times New Roman"/>
          <w:color w:val="000000" w:themeColor="text1"/>
          <w:szCs w:val="24"/>
        </w:rPr>
        <w:t xml:space="preserve"> E</w:t>
      </w:r>
      <w:r w:rsidRPr="00D14BF3">
        <w:rPr>
          <w:rFonts w:eastAsia="Arial" w:cs="Times New Roman"/>
          <w:color w:val="000000" w:themeColor="text1"/>
          <w:szCs w:val="24"/>
        </w:rPr>
        <w:t xml:space="preserve">l objetivo será desarrollar la actividad motora (habilidades motoras básicas, coordinación, equilibrio, velocidad), el conocimiento del esquema corporal, la diferenciación </w:t>
      </w:r>
      <w:r w:rsidRPr="00D14BF3">
        <w:rPr>
          <w:rFonts w:eastAsia="Arial" w:cs="Times New Roman"/>
          <w:color w:val="000000" w:themeColor="text1"/>
          <w:szCs w:val="24"/>
        </w:rPr>
        <w:lastRenderedPageBreak/>
        <w:t>segmentaria, afianzar la multilateralidad como base de la orientación espacial. Existen innumerables juegos y actividades que benefician este tipo de desarrollo.</w:t>
      </w:r>
    </w:p>
    <w:p w:rsidR="00425124" w:rsidRPr="00D14BF3" w:rsidRDefault="009F02DA" w:rsidP="002B4956">
      <w:pPr>
        <w:numPr>
          <w:ilvl w:val="0"/>
          <w:numId w:val="14"/>
        </w:numPr>
        <w:spacing w:after="0"/>
        <w:ind w:left="0"/>
        <w:jc w:val="both"/>
        <w:rPr>
          <w:rFonts w:cs="Times New Roman"/>
          <w:color w:val="000000" w:themeColor="text1"/>
          <w:szCs w:val="24"/>
        </w:rPr>
      </w:pPr>
      <w:r w:rsidRPr="00D14BF3">
        <w:rPr>
          <w:rFonts w:eastAsia="Arial" w:cs="Times New Roman"/>
          <w:b/>
          <w:color w:val="000000" w:themeColor="text1"/>
          <w:szCs w:val="24"/>
        </w:rPr>
        <w:t xml:space="preserve">Irradiación: </w:t>
      </w:r>
      <w:r w:rsidR="00D14BF3">
        <w:rPr>
          <w:rFonts w:eastAsia="Arial" w:cs="Times New Roman"/>
          <w:color w:val="000000" w:themeColor="text1"/>
          <w:szCs w:val="24"/>
        </w:rPr>
        <w:t>S</w:t>
      </w:r>
      <w:r w:rsidRPr="00D14BF3">
        <w:rPr>
          <w:rFonts w:eastAsia="Arial" w:cs="Times New Roman"/>
          <w:color w:val="000000" w:themeColor="text1"/>
          <w:szCs w:val="24"/>
        </w:rPr>
        <w:t>e podrá comenzar con actividad</w:t>
      </w:r>
      <w:r w:rsidR="00D14BF3">
        <w:rPr>
          <w:rFonts w:eastAsia="Arial" w:cs="Times New Roman"/>
          <w:color w:val="000000" w:themeColor="text1"/>
          <w:szCs w:val="24"/>
        </w:rPr>
        <w:t>es</w:t>
      </w:r>
      <w:r w:rsidRPr="00D14BF3">
        <w:rPr>
          <w:rFonts w:eastAsia="Arial" w:cs="Times New Roman"/>
          <w:color w:val="000000" w:themeColor="text1"/>
          <w:szCs w:val="24"/>
        </w:rPr>
        <w:t xml:space="preserve"> </w:t>
      </w:r>
      <w:r w:rsidR="00807CE1">
        <w:rPr>
          <w:rFonts w:eastAsia="Arial" w:cs="Times New Roman"/>
          <w:color w:val="000000" w:themeColor="text1"/>
          <w:szCs w:val="24"/>
        </w:rPr>
        <w:t>pre</w:t>
      </w:r>
      <w:r w:rsidR="00D14BF3" w:rsidRPr="00D14BF3">
        <w:rPr>
          <w:rFonts w:eastAsia="Arial" w:cs="Times New Roman"/>
          <w:color w:val="000000" w:themeColor="text1"/>
          <w:szCs w:val="24"/>
        </w:rPr>
        <w:t>deportiv</w:t>
      </w:r>
      <w:r w:rsidR="00D14BF3">
        <w:rPr>
          <w:rFonts w:eastAsia="Arial" w:cs="Times New Roman"/>
          <w:color w:val="000000" w:themeColor="text1"/>
          <w:szCs w:val="24"/>
        </w:rPr>
        <w:t>as</w:t>
      </w:r>
      <w:r w:rsidRPr="00D14BF3">
        <w:rPr>
          <w:rFonts w:eastAsia="Arial" w:cs="Times New Roman"/>
          <w:color w:val="000000" w:themeColor="text1"/>
          <w:szCs w:val="24"/>
        </w:rPr>
        <w:t xml:space="preserve">, </w:t>
      </w:r>
      <w:r w:rsidR="00D14BF3" w:rsidRPr="00D14BF3">
        <w:rPr>
          <w:rFonts w:eastAsia="Arial" w:cs="Times New Roman"/>
          <w:color w:val="000000" w:themeColor="text1"/>
          <w:szCs w:val="24"/>
        </w:rPr>
        <w:t>mini deportes</w:t>
      </w:r>
      <w:r w:rsidRPr="00D14BF3">
        <w:rPr>
          <w:rFonts w:eastAsia="Arial" w:cs="Times New Roman"/>
          <w:color w:val="000000" w:themeColor="text1"/>
          <w:szCs w:val="24"/>
        </w:rPr>
        <w:t>. Esto último les permitirá elegir destrezas que estén de acuerdo con sus aptitudes motrices y funcionales. Sería conveniente la iniciación en las prácticas del atletismo, porque esto les permitirá perfeccionar el salto, el lanzamiento y la carrera, utilizando siempre la competencia como medio educativo y no como fin.</w:t>
      </w:r>
    </w:p>
    <w:p w:rsidR="00425124" w:rsidRPr="00D14BF3" w:rsidRDefault="009F02DA" w:rsidP="002B4956">
      <w:pPr>
        <w:numPr>
          <w:ilvl w:val="0"/>
          <w:numId w:val="14"/>
        </w:numPr>
        <w:spacing w:after="0"/>
        <w:ind w:left="0"/>
        <w:jc w:val="both"/>
        <w:rPr>
          <w:rFonts w:cs="Times New Roman"/>
          <w:color w:val="000000" w:themeColor="text1"/>
          <w:szCs w:val="24"/>
        </w:rPr>
      </w:pPr>
      <w:r w:rsidRPr="00D14BF3">
        <w:rPr>
          <w:rFonts w:eastAsia="Arial" w:cs="Times New Roman"/>
          <w:b/>
          <w:color w:val="000000" w:themeColor="text1"/>
          <w:szCs w:val="24"/>
        </w:rPr>
        <w:t>Fundamentación:</w:t>
      </w:r>
      <w:r w:rsidR="00D14BF3">
        <w:rPr>
          <w:rFonts w:eastAsia="Arial" w:cs="Times New Roman"/>
          <w:color w:val="000000" w:themeColor="text1"/>
          <w:szCs w:val="24"/>
        </w:rPr>
        <w:t xml:space="preserve"> L</w:t>
      </w:r>
      <w:r w:rsidRPr="00D14BF3">
        <w:rPr>
          <w:rFonts w:eastAsia="Arial" w:cs="Times New Roman"/>
          <w:color w:val="000000" w:themeColor="text1"/>
          <w:szCs w:val="24"/>
        </w:rPr>
        <w:t>a habilidad general motora adquirida les permitirá manejar su cuerpo en el tiempo y en el espacio. En este momento ya se puede comenzar a desarrollar la habilidad motora específica, estimulando la flexibilidad, la fuerza (sin el empleo de cargas máximas) y la resistencia (más la aeróbica que la anaeróbica). Además, se trabajará para que el niño logre desarrollar el dominio y uso de su cuerpo en movimientos analíticos, así como la incorporación de técnicas y gestos propios de cada deporte.</w:t>
      </w:r>
    </w:p>
    <w:p w:rsidR="00D14BF3" w:rsidRPr="00807CE1" w:rsidRDefault="009F02DA" w:rsidP="002B4956">
      <w:pPr>
        <w:numPr>
          <w:ilvl w:val="0"/>
          <w:numId w:val="14"/>
        </w:numPr>
        <w:spacing w:after="0"/>
        <w:ind w:left="0"/>
        <w:jc w:val="both"/>
        <w:rPr>
          <w:rFonts w:cs="Times New Roman"/>
          <w:color w:val="000000" w:themeColor="text1"/>
          <w:szCs w:val="24"/>
        </w:rPr>
      </w:pPr>
      <w:proofErr w:type="gramStart"/>
      <w:r w:rsidRPr="00D14BF3">
        <w:rPr>
          <w:rFonts w:eastAsia="Arial" w:cs="Times New Roman"/>
          <w:b/>
          <w:color w:val="000000" w:themeColor="text1"/>
          <w:szCs w:val="24"/>
        </w:rPr>
        <w:t>Apropiación :</w:t>
      </w:r>
      <w:proofErr w:type="gramEnd"/>
      <w:r w:rsidRPr="00D14BF3">
        <w:rPr>
          <w:rFonts w:eastAsia="Arial" w:cs="Times New Roman"/>
          <w:b/>
          <w:color w:val="000000" w:themeColor="text1"/>
          <w:szCs w:val="24"/>
        </w:rPr>
        <w:t xml:space="preserve"> </w:t>
      </w:r>
      <w:r w:rsidRPr="00D14BF3">
        <w:rPr>
          <w:rFonts w:eastAsia="Arial" w:cs="Times New Roman"/>
          <w:color w:val="000000" w:themeColor="text1"/>
          <w:szCs w:val="24"/>
        </w:rPr>
        <w:t>Es la de maduración puberal; es la etapa adolescente en la que ya se puede comenzar el deporte con sus reglas, respetando los momentos evolutivos propios de cada niño en particular, debido a la gran variabilidad que los cambios puberales presentan individualmente. Es importante controlar en los niños tanto el cansancio físico como la tensión p</w:t>
      </w:r>
      <w:r w:rsidR="00D14BF3" w:rsidRPr="00D14BF3">
        <w:rPr>
          <w:rFonts w:eastAsia="Arial" w:cs="Times New Roman"/>
          <w:color w:val="000000" w:themeColor="text1"/>
          <w:szCs w:val="24"/>
        </w:rPr>
        <w:t>sicoló</w:t>
      </w:r>
      <w:r w:rsidRPr="00D14BF3">
        <w:rPr>
          <w:rFonts w:eastAsia="Arial" w:cs="Times New Roman"/>
          <w:color w:val="000000" w:themeColor="text1"/>
          <w:szCs w:val="24"/>
        </w:rPr>
        <w:t>gica y emotiva que provoca la participación en los deportes. De allí que la actividad física debe estar controlada y dirigida, dosificando el entrenamiento de acuerdo con la edad biológica y las posibilidades de cada uno. el adolescente ya puede iniciar la práctica del deporte competitivo, ya sea en una disciplina de conjunto o individual.</w:t>
      </w:r>
    </w:p>
    <w:p w:rsidR="00A56E96" w:rsidRDefault="00A56E96" w:rsidP="002B4956">
      <w:pPr>
        <w:spacing w:after="0"/>
        <w:jc w:val="both"/>
        <w:rPr>
          <w:rFonts w:eastAsia="Arial" w:cs="Times New Roman"/>
          <w:b/>
          <w:i/>
          <w:color w:val="000000" w:themeColor="text1"/>
          <w:szCs w:val="24"/>
        </w:rPr>
      </w:pPr>
    </w:p>
    <w:p w:rsidR="00A56E96" w:rsidRDefault="00A56E96" w:rsidP="002B4956">
      <w:pPr>
        <w:spacing w:after="0"/>
        <w:jc w:val="both"/>
        <w:rPr>
          <w:rFonts w:eastAsia="Arial" w:cs="Times New Roman"/>
          <w:b/>
          <w:i/>
          <w:color w:val="000000" w:themeColor="text1"/>
          <w:szCs w:val="24"/>
        </w:rPr>
      </w:pPr>
    </w:p>
    <w:p w:rsidR="00A56E96" w:rsidRDefault="00A56E96" w:rsidP="002B4956">
      <w:pPr>
        <w:spacing w:after="0"/>
        <w:jc w:val="both"/>
        <w:rPr>
          <w:rFonts w:eastAsia="Arial" w:cs="Times New Roman"/>
          <w:b/>
          <w:i/>
          <w:color w:val="000000" w:themeColor="text1"/>
          <w:szCs w:val="24"/>
        </w:rPr>
      </w:pPr>
    </w:p>
    <w:p w:rsidR="00425124" w:rsidRPr="001F778B" w:rsidRDefault="009F02DA" w:rsidP="00A72E56">
      <w:pPr>
        <w:pStyle w:val="Ttulo1"/>
      </w:pPr>
      <w:bookmarkStart w:id="32" w:name="METODOS_DEPORVIDA"/>
      <w:r w:rsidRPr="001F778B">
        <w:lastRenderedPageBreak/>
        <w:t>METODOS DEPORVIDA</w:t>
      </w:r>
    </w:p>
    <w:bookmarkEnd w:id="32"/>
    <w:p w:rsidR="00425124" w:rsidRPr="00D14BF3" w:rsidRDefault="009F02DA" w:rsidP="002B4956">
      <w:pPr>
        <w:numPr>
          <w:ilvl w:val="0"/>
          <w:numId w:val="1"/>
        </w:numPr>
        <w:spacing w:after="0"/>
        <w:ind w:left="0"/>
        <w:jc w:val="both"/>
        <w:rPr>
          <w:rFonts w:cs="Times New Roman"/>
          <w:color w:val="000000" w:themeColor="text1"/>
          <w:szCs w:val="24"/>
        </w:rPr>
      </w:pPr>
      <w:r w:rsidRPr="00D14BF3">
        <w:rPr>
          <w:rFonts w:eastAsia="Arial" w:cs="Times New Roman"/>
          <w:color w:val="000000" w:themeColor="text1"/>
          <w:szCs w:val="24"/>
        </w:rPr>
        <w:t>Juego</w:t>
      </w:r>
    </w:p>
    <w:p w:rsidR="00425124" w:rsidRPr="00D14BF3" w:rsidRDefault="009F02DA" w:rsidP="002B4956">
      <w:pPr>
        <w:numPr>
          <w:ilvl w:val="0"/>
          <w:numId w:val="1"/>
        </w:numPr>
        <w:spacing w:after="0"/>
        <w:ind w:left="0"/>
        <w:jc w:val="both"/>
        <w:rPr>
          <w:rFonts w:cs="Times New Roman"/>
          <w:color w:val="000000" w:themeColor="text1"/>
          <w:szCs w:val="24"/>
        </w:rPr>
      </w:pPr>
      <w:r w:rsidRPr="00D14BF3">
        <w:rPr>
          <w:rFonts w:eastAsia="Arial" w:cs="Times New Roman"/>
          <w:color w:val="000000" w:themeColor="text1"/>
          <w:szCs w:val="24"/>
        </w:rPr>
        <w:t>Analítico</w:t>
      </w:r>
    </w:p>
    <w:p w:rsidR="00425124" w:rsidRPr="00D14BF3" w:rsidRDefault="009F02DA" w:rsidP="002B4956">
      <w:pPr>
        <w:numPr>
          <w:ilvl w:val="0"/>
          <w:numId w:val="1"/>
        </w:numPr>
        <w:spacing w:after="0"/>
        <w:ind w:left="0"/>
        <w:jc w:val="both"/>
        <w:rPr>
          <w:rFonts w:cs="Times New Roman"/>
          <w:color w:val="000000" w:themeColor="text1"/>
          <w:szCs w:val="24"/>
        </w:rPr>
      </w:pPr>
      <w:r w:rsidRPr="00D14BF3">
        <w:rPr>
          <w:rFonts w:eastAsia="Arial" w:cs="Times New Roman"/>
          <w:color w:val="000000" w:themeColor="text1"/>
          <w:szCs w:val="24"/>
        </w:rPr>
        <w:t>Global</w:t>
      </w:r>
    </w:p>
    <w:p w:rsidR="00425124" w:rsidRPr="00D14BF3" w:rsidRDefault="009F02DA" w:rsidP="002B4956">
      <w:pPr>
        <w:numPr>
          <w:ilvl w:val="0"/>
          <w:numId w:val="1"/>
        </w:numPr>
        <w:spacing w:after="0"/>
        <w:ind w:left="0"/>
        <w:jc w:val="both"/>
        <w:rPr>
          <w:rFonts w:cs="Times New Roman"/>
          <w:color w:val="000000" w:themeColor="text1"/>
          <w:szCs w:val="24"/>
        </w:rPr>
      </w:pPr>
      <w:r w:rsidRPr="00D14BF3">
        <w:rPr>
          <w:rFonts w:eastAsia="Arial" w:cs="Times New Roman"/>
          <w:color w:val="000000" w:themeColor="text1"/>
          <w:szCs w:val="24"/>
        </w:rPr>
        <w:t xml:space="preserve">Circuito </w:t>
      </w:r>
    </w:p>
    <w:p w:rsidR="00425124" w:rsidRPr="001F778B" w:rsidRDefault="009F02DA" w:rsidP="00A72E56">
      <w:pPr>
        <w:pStyle w:val="Ttulo1"/>
      </w:pPr>
      <w:r w:rsidRPr="001F778B">
        <w:t>MEDIOS DEPORVIDA</w:t>
      </w:r>
    </w:p>
    <w:p w:rsidR="00425124" w:rsidRPr="00D14BF3" w:rsidRDefault="009F02DA" w:rsidP="002B4956">
      <w:pPr>
        <w:numPr>
          <w:ilvl w:val="0"/>
          <w:numId w:val="15"/>
        </w:numPr>
        <w:spacing w:after="0"/>
        <w:ind w:left="0"/>
        <w:jc w:val="both"/>
        <w:rPr>
          <w:rFonts w:cs="Times New Roman"/>
          <w:color w:val="000000" w:themeColor="text1"/>
          <w:szCs w:val="24"/>
        </w:rPr>
      </w:pPr>
      <w:r w:rsidRPr="00D14BF3">
        <w:rPr>
          <w:rFonts w:eastAsia="Arial" w:cs="Times New Roman"/>
          <w:color w:val="000000" w:themeColor="text1"/>
          <w:szCs w:val="24"/>
        </w:rPr>
        <w:t>Diferentes tipos de juego (</w:t>
      </w:r>
      <w:r w:rsidR="00DB39A1">
        <w:rPr>
          <w:rFonts w:eastAsia="Arial" w:cs="Times New Roman"/>
          <w:color w:val="000000" w:themeColor="text1"/>
          <w:szCs w:val="24"/>
        </w:rPr>
        <w:t>pre</w:t>
      </w:r>
      <w:r w:rsidR="00DB39A1" w:rsidRPr="00D14BF3">
        <w:rPr>
          <w:rFonts w:eastAsia="Arial" w:cs="Times New Roman"/>
          <w:color w:val="000000" w:themeColor="text1"/>
          <w:szCs w:val="24"/>
        </w:rPr>
        <w:t xml:space="preserve"> deportivos</w:t>
      </w:r>
      <w:r w:rsidRPr="00D14BF3">
        <w:rPr>
          <w:rFonts w:eastAsia="Arial" w:cs="Times New Roman"/>
          <w:color w:val="000000" w:themeColor="text1"/>
          <w:szCs w:val="24"/>
        </w:rPr>
        <w:t>, integración, relevos, habilidad, persecución, rondas, dinámicas, etc.)</w:t>
      </w:r>
    </w:p>
    <w:p w:rsidR="00425124" w:rsidRPr="00D14BF3" w:rsidRDefault="009F02DA" w:rsidP="002B4956">
      <w:pPr>
        <w:numPr>
          <w:ilvl w:val="0"/>
          <w:numId w:val="15"/>
        </w:numPr>
        <w:spacing w:after="0"/>
        <w:ind w:left="0"/>
        <w:jc w:val="both"/>
        <w:rPr>
          <w:rFonts w:cs="Times New Roman"/>
          <w:color w:val="000000" w:themeColor="text1"/>
          <w:szCs w:val="24"/>
        </w:rPr>
      </w:pPr>
      <w:r w:rsidRPr="00D14BF3">
        <w:rPr>
          <w:rFonts w:eastAsia="Arial" w:cs="Times New Roman"/>
          <w:color w:val="000000" w:themeColor="text1"/>
          <w:szCs w:val="24"/>
        </w:rPr>
        <w:t>Ejercicio introductorio</w:t>
      </w:r>
    </w:p>
    <w:p w:rsidR="00425124" w:rsidRPr="00D14BF3" w:rsidRDefault="009F02DA" w:rsidP="002B4956">
      <w:pPr>
        <w:numPr>
          <w:ilvl w:val="0"/>
          <w:numId w:val="15"/>
        </w:numPr>
        <w:spacing w:after="0"/>
        <w:ind w:left="0"/>
        <w:jc w:val="both"/>
        <w:rPr>
          <w:rFonts w:cs="Times New Roman"/>
          <w:color w:val="000000" w:themeColor="text1"/>
          <w:szCs w:val="24"/>
        </w:rPr>
      </w:pPr>
      <w:r w:rsidRPr="00D14BF3">
        <w:rPr>
          <w:rFonts w:eastAsia="Arial" w:cs="Times New Roman"/>
          <w:color w:val="000000" w:themeColor="text1"/>
          <w:szCs w:val="24"/>
        </w:rPr>
        <w:t>Ejercicio avanzado</w:t>
      </w:r>
    </w:p>
    <w:p w:rsidR="007A4D5D" w:rsidRPr="007A4D5D" w:rsidRDefault="009F02DA" w:rsidP="007A4D5D">
      <w:pPr>
        <w:numPr>
          <w:ilvl w:val="0"/>
          <w:numId w:val="15"/>
        </w:numPr>
        <w:spacing w:after="0"/>
        <w:ind w:left="0"/>
        <w:jc w:val="both"/>
        <w:rPr>
          <w:rFonts w:cs="Times New Roman"/>
          <w:color w:val="000000" w:themeColor="text1"/>
          <w:szCs w:val="24"/>
        </w:rPr>
      </w:pPr>
      <w:r w:rsidRPr="00D14BF3">
        <w:rPr>
          <w:rFonts w:eastAsia="Arial" w:cs="Times New Roman"/>
          <w:color w:val="000000" w:themeColor="text1"/>
          <w:szCs w:val="24"/>
        </w:rPr>
        <w:t>Ejercicio evaluativo</w:t>
      </w:r>
    </w:p>
    <w:p w:rsidR="007A4D5D" w:rsidRDefault="007A4D5D" w:rsidP="002B4956">
      <w:pPr>
        <w:spacing w:after="0"/>
        <w:ind w:right="-518"/>
        <w:jc w:val="both"/>
        <w:rPr>
          <w:rFonts w:eastAsia="Tahoma" w:cs="Times New Roman"/>
        </w:rPr>
      </w:pPr>
    </w:p>
    <w:p w:rsidR="007A4D5D" w:rsidRDefault="003F0392" w:rsidP="002B4956">
      <w:pPr>
        <w:spacing w:after="0"/>
        <w:ind w:right="-518"/>
        <w:jc w:val="both"/>
        <w:rPr>
          <w:rFonts w:eastAsia="Tahoma" w:cs="Times New Roman"/>
        </w:rPr>
      </w:pPr>
      <w:r w:rsidRPr="003F0392">
        <w:rPr>
          <w:noProof/>
        </w:rPr>
        <w:lastRenderedPageBreak/>
        <w:drawing>
          <wp:inline distT="0" distB="0" distL="0" distR="0">
            <wp:extent cx="5611495" cy="6134100"/>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3249" cy="6136017"/>
                    </a:xfrm>
                    <a:prstGeom prst="rect">
                      <a:avLst/>
                    </a:prstGeom>
                    <a:noFill/>
                    <a:ln>
                      <a:noFill/>
                    </a:ln>
                  </pic:spPr>
                </pic:pic>
              </a:graphicData>
            </a:graphic>
          </wp:inline>
        </w:drawing>
      </w:r>
    </w:p>
    <w:p w:rsidR="007A4D5D" w:rsidRDefault="00792E5C" w:rsidP="002B4956">
      <w:pPr>
        <w:spacing w:after="0"/>
        <w:ind w:right="-518"/>
        <w:jc w:val="both"/>
        <w:rPr>
          <w:rFonts w:eastAsia="Tahoma" w:cs="Times New Roman"/>
        </w:rPr>
      </w:pPr>
      <w:r w:rsidRPr="00792E5C">
        <w:rPr>
          <w:noProof/>
        </w:rPr>
        <w:lastRenderedPageBreak/>
        <w:drawing>
          <wp:inline distT="0" distB="0" distL="0" distR="0">
            <wp:extent cx="5611495" cy="6324600"/>
            <wp:effectExtent l="0" t="0" r="825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7162" cy="6330987"/>
                    </a:xfrm>
                    <a:prstGeom prst="rect">
                      <a:avLst/>
                    </a:prstGeom>
                    <a:noFill/>
                    <a:ln>
                      <a:noFill/>
                    </a:ln>
                  </pic:spPr>
                </pic:pic>
              </a:graphicData>
            </a:graphic>
          </wp:inline>
        </w:drawing>
      </w:r>
    </w:p>
    <w:p w:rsidR="003F0392" w:rsidRDefault="00792E5C" w:rsidP="002B4956">
      <w:pPr>
        <w:spacing w:after="0"/>
        <w:ind w:right="-518"/>
        <w:jc w:val="both"/>
        <w:rPr>
          <w:rFonts w:eastAsia="Tahoma" w:cs="Times New Roman"/>
        </w:rPr>
      </w:pPr>
      <w:r w:rsidRPr="00792E5C">
        <w:rPr>
          <w:noProof/>
        </w:rPr>
        <w:lastRenderedPageBreak/>
        <w:drawing>
          <wp:inline distT="0" distB="0" distL="0" distR="0">
            <wp:extent cx="5611495" cy="6877050"/>
            <wp:effectExtent l="0" t="0" r="825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4366" cy="6880568"/>
                    </a:xfrm>
                    <a:prstGeom prst="rect">
                      <a:avLst/>
                    </a:prstGeom>
                    <a:noFill/>
                    <a:ln>
                      <a:noFill/>
                    </a:ln>
                  </pic:spPr>
                </pic:pic>
              </a:graphicData>
            </a:graphic>
          </wp:inline>
        </w:drawing>
      </w:r>
    </w:p>
    <w:p w:rsidR="00792E5C" w:rsidRDefault="00792E5C" w:rsidP="002B4956">
      <w:pPr>
        <w:spacing w:after="0"/>
        <w:ind w:right="-518"/>
        <w:jc w:val="both"/>
        <w:rPr>
          <w:rFonts w:eastAsia="Tahoma" w:cs="Times New Roman"/>
        </w:rPr>
      </w:pPr>
      <w:r w:rsidRPr="00792E5C">
        <w:rPr>
          <w:noProof/>
        </w:rPr>
        <w:lastRenderedPageBreak/>
        <w:drawing>
          <wp:inline distT="0" distB="0" distL="0" distR="0">
            <wp:extent cx="5611495" cy="7153275"/>
            <wp:effectExtent l="0" t="0" r="825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3808" cy="7156224"/>
                    </a:xfrm>
                    <a:prstGeom prst="rect">
                      <a:avLst/>
                    </a:prstGeom>
                    <a:noFill/>
                    <a:ln>
                      <a:noFill/>
                    </a:ln>
                  </pic:spPr>
                </pic:pic>
              </a:graphicData>
            </a:graphic>
          </wp:inline>
        </w:drawing>
      </w:r>
    </w:p>
    <w:p w:rsidR="00425124" w:rsidRPr="00A72E56" w:rsidRDefault="009F02DA" w:rsidP="00A72E56">
      <w:pPr>
        <w:pStyle w:val="Ttulo1"/>
      </w:pPr>
      <w:bookmarkStart w:id="33" w:name="METODOSYMEDIOS"/>
      <w:r w:rsidRPr="00A56E96">
        <w:lastRenderedPageBreak/>
        <w:t xml:space="preserve">DESCRIPCION DE METODOS Y MEDIOS: </w:t>
      </w:r>
      <w:bookmarkEnd w:id="33"/>
    </w:p>
    <w:p w:rsidR="00425124" w:rsidRPr="00F92116" w:rsidRDefault="009F02DA" w:rsidP="002B4956">
      <w:pPr>
        <w:spacing w:after="0"/>
        <w:jc w:val="both"/>
        <w:rPr>
          <w:rFonts w:eastAsia="Arial" w:cs="Times New Roman"/>
          <w:szCs w:val="24"/>
        </w:rPr>
      </w:pPr>
      <w:r w:rsidRPr="00F92116">
        <w:rPr>
          <w:rFonts w:eastAsia="Arial" w:cs="Times New Roman"/>
          <w:i/>
          <w:sz w:val="23"/>
          <w:szCs w:val="23"/>
        </w:rPr>
        <w:t xml:space="preserve">Los métodos. </w:t>
      </w:r>
      <w:r w:rsidRPr="00F92116">
        <w:rPr>
          <w:rFonts w:eastAsia="Arial" w:cs="Times New Roman"/>
          <w:sz w:val="23"/>
          <w:szCs w:val="23"/>
        </w:rPr>
        <w:t>Reconocidos como los modos, formas y procedimientos estructurados, organizados y sistemáticos de proceder para llegar a un resultado, deberán ubicarse espacial y temporalmente, soportados en la particularidades, características y necesidades del practicante.</w:t>
      </w:r>
    </w:p>
    <w:p w:rsidR="00425124" w:rsidRDefault="009F02DA" w:rsidP="002B4956">
      <w:pPr>
        <w:spacing w:after="0"/>
        <w:ind w:right="-518"/>
        <w:jc w:val="both"/>
        <w:rPr>
          <w:rFonts w:cs="Times New Roman"/>
          <w:sz w:val="23"/>
          <w:szCs w:val="23"/>
        </w:rPr>
      </w:pPr>
      <w:r w:rsidRPr="00F92116">
        <w:rPr>
          <w:rFonts w:cs="Times New Roman"/>
          <w:i/>
          <w:sz w:val="23"/>
          <w:szCs w:val="23"/>
        </w:rPr>
        <w:t xml:space="preserve">Los medios, </w:t>
      </w:r>
      <w:r w:rsidRPr="00F92116">
        <w:rPr>
          <w:rFonts w:cs="Times New Roman"/>
          <w:sz w:val="23"/>
          <w:szCs w:val="23"/>
        </w:rPr>
        <w:t>Para algunos autores, son las formas de implementar los métodos (</w:t>
      </w:r>
      <w:proofErr w:type="spellStart"/>
      <w:r w:rsidRPr="00F92116">
        <w:rPr>
          <w:rFonts w:cs="Times New Roman"/>
          <w:sz w:val="23"/>
          <w:szCs w:val="23"/>
        </w:rPr>
        <w:t>p.e</w:t>
      </w:r>
      <w:proofErr w:type="spellEnd"/>
      <w:r w:rsidRPr="00F92116">
        <w:rPr>
          <w:rFonts w:cs="Times New Roman"/>
          <w:sz w:val="23"/>
          <w:szCs w:val="23"/>
        </w:rPr>
        <w:t>., método interválico, medio - carrera), para el aprendizaje y/o la preparación deportiva. En algunos casos hacen referencia a dispositivos, diseñados y elaborados, para facilitar el aprendizaje.</w:t>
      </w:r>
    </w:p>
    <w:p w:rsidR="001F778B" w:rsidRDefault="001F778B" w:rsidP="002B4956">
      <w:pPr>
        <w:spacing w:after="0"/>
        <w:rPr>
          <w:rFonts w:cs="Times New Roman"/>
          <w:b/>
        </w:rPr>
      </w:pPr>
    </w:p>
    <w:p w:rsidR="00657962" w:rsidRDefault="00657962" w:rsidP="002B4956">
      <w:pPr>
        <w:spacing w:after="0"/>
        <w:rPr>
          <w:rFonts w:cs="Times New Roman"/>
          <w:b/>
        </w:rPr>
      </w:pPr>
    </w:p>
    <w:p w:rsidR="00657962" w:rsidRDefault="00657962" w:rsidP="002B4956">
      <w:pPr>
        <w:spacing w:after="0"/>
        <w:rPr>
          <w:rFonts w:cs="Times New Roman"/>
          <w:b/>
        </w:rPr>
      </w:pPr>
    </w:p>
    <w:p w:rsidR="00A72E56" w:rsidRDefault="00A72E56" w:rsidP="002B4956">
      <w:pPr>
        <w:spacing w:after="0"/>
        <w:rPr>
          <w:rFonts w:cs="Times New Roman"/>
          <w:b/>
        </w:rPr>
      </w:pPr>
    </w:p>
    <w:p w:rsidR="00657962" w:rsidRPr="00590DDE" w:rsidRDefault="00657962" w:rsidP="002B4956">
      <w:pPr>
        <w:spacing w:after="0"/>
        <w:rPr>
          <w:rFonts w:cs="Times New Roman"/>
          <w:b/>
        </w:rPr>
      </w:pPr>
    </w:p>
    <w:p w:rsidR="001F778B" w:rsidRPr="00590DDE" w:rsidRDefault="001F778B" w:rsidP="0060151D">
      <w:pPr>
        <w:pStyle w:val="Ttulo1"/>
      </w:pPr>
      <w:r w:rsidRPr="00590DDE">
        <w:t>MÉTODOS Y MEDIOS DE ENTRENAMIENTO DEPORTIVO</w:t>
      </w:r>
    </w:p>
    <w:p w:rsidR="001F778B" w:rsidRPr="001F778B" w:rsidRDefault="001F778B" w:rsidP="002B4956">
      <w:pPr>
        <w:spacing w:after="0"/>
        <w:jc w:val="both"/>
      </w:pPr>
      <w:proofErr w:type="spellStart"/>
      <w:r w:rsidRPr="001F778B">
        <w:t>Matveev</w:t>
      </w:r>
      <w:proofErr w:type="spellEnd"/>
      <w:r w:rsidRPr="001F778B">
        <w:t xml:space="preserve"> (13) dice que el conjunto de ejercicios que se emplean en la preparación del deportista constituye algo primordial, de lo cual se compone el grupo de los medios específicos de la realización de las tareas previstas en ella, y, a su vez, las formas metódicamente ajustadas de la reproducción de las acciones en los ejercicios constituyen la parte fundamental del arsenal de los métodos que se practican en ella. De tal manera, los ejercicios figuran aquí con doble significado: en calidad de medio y en calidad de método de la preparación. Cuando se examinan en calidad de medio de preparación, entonces centra la atención en el fundamento de objeto y contenido de las acciones por medio de las cuales forman determinadas habilidades, elaboran hábitos, aprovisionan las influencias dirigidas hacia unas u otras capacidades independientemente de las variantes de reproducción de estas acciones. Cuando se trata de método de su reproducción (método del ejercicio), en este caso </w:t>
      </w:r>
      <w:r w:rsidRPr="001F778B">
        <w:lastRenderedPageBreak/>
        <w:t>se centran en la manera de reproducción de las acciones, en el orden concreto, régimen, reglamento. Además, se tiene en cuenta que las mismas acciones pueden producir un efecto muy distinto dependiendo de las singularidades de los métodos de entrenamiento.</w:t>
      </w:r>
    </w:p>
    <w:p w:rsidR="001F778B" w:rsidRPr="00590DDE" w:rsidRDefault="001F778B" w:rsidP="002B4956">
      <w:pPr>
        <w:spacing w:after="0"/>
        <w:jc w:val="both"/>
        <w:rPr>
          <w:rFonts w:cs="Times New Roman"/>
          <w:b/>
        </w:rPr>
      </w:pPr>
      <w:r w:rsidRPr="00590DDE">
        <w:rPr>
          <w:rFonts w:cs="Times New Roman"/>
          <w:b/>
        </w:rPr>
        <w:t>Métodos de entrenamiento</w:t>
      </w:r>
    </w:p>
    <w:p w:rsidR="001F778B" w:rsidRPr="001F778B" w:rsidRDefault="001F778B" w:rsidP="002B4956">
      <w:pPr>
        <w:spacing w:after="0"/>
        <w:jc w:val="both"/>
      </w:pPr>
      <w:proofErr w:type="spellStart"/>
      <w:proofErr w:type="gramStart"/>
      <w:r w:rsidRPr="001F778B">
        <w:t>Platonov</w:t>
      </w:r>
      <w:proofErr w:type="spellEnd"/>
      <w:r w:rsidRPr="001F778B">
        <w:t xml:space="preserve"> ,</w:t>
      </w:r>
      <w:proofErr w:type="gramEnd"/>
      <w:r w:rsidRPr="001F778B">
        <w:t xml:space="preserve"> plantea un el conjunto de los métodos de entrenamiento divididos en tres grupos: orales, visuales y prácticos, de hecho, siempre asociados siguiendo múltiples combinaciones. Método práctico La estructura del trabajo práctico de entrenamiento se define por el hecho de que éste se efectúa de manera continua o que se ve interrumpido por intervalos de reposo. Este se divide en dos grupos: 1. Métodos dirigidos generalmente a la asimilación de la técnica deportiva (formación de habilidades y hábitos motores característicos del deporte); la asimilación de la técnica deportiva se realiza por partes, posteriormente, la ejecución integra de las acciones motrices unirá los componentes de los ejercicios complejos asimilados posteriormente. Al aplicar los métodos del aprendizaje de los movimientos, el papel importante pertenece a los ejercicios de aproximación y de imitación. 2. Métodos dirigidos principalmente al desarrollo de las cualidades motoras; estos no solo desarrollan las cualidades físicas, sino que también perfeccionan la maestría técnico – táctica y las cualidades físicas.</w:t>
      </w:r>
    </w:p>
    <w:p w:rsidR="001F778B" w:rsidRPr="00207296" w:rsidRDefault="001F778B" w:rsidP="002B4956">
      <w:pPr>
        <w:spacing w:after="0"/>
        <w:jc w:val="both"/>
      </w:pPr>
      <w:r w:rsidRPr="001F778B">
        <w:t xml:space="preserve">En el proceso de entrenamiento los ejercicios se realizan de acuerdo a el método continuo (ejecución continua de un solo trabajo de entrenamiento) o interválico (ejecución de los ejercicios con pausas reglamentadas de descanso). Método verbal Los métodos verbales que se utilizan pertenecen a la descripción, explicación, lección, charla, análisis y consideraciones; estos métodos son utilizados en especial durante la preparación de los deportistas, utilizando la terminología especial y la combinación de los métodos visuales con los verbales. Método visual Son ante todo la correcta demostración, en sentido metodológico, </w:t>
      </w:r>
      <w:r w:rsidRPr="001F778B">
        <w:lastRenderedPageBreak/>
        <w:t xml:space="preserve">de algunos ejercicios y sus elementos. Se usan medios auxiliares de demostración como películas, grabaciones. Son muy usados los métodos de orientación: simples, que limitan la dirección de los movimientos, la distancia </w:t>
      </w:r>
      <w:r w:rsidR="00590DDE" w:rsidRPr="001F778B">
        <w:t>a</w:t>
      </w:r>
      <w:r w:rsidRPr="001F778B">
        <w:t xml:space="preserve"> recorrer, etc. y los complejos, luz, sonido y equipos mecánicos. Estos mecanismos permiten al deportista recibir información sobre las características de los movimientos en los esp</w:t>
      </w:r>
      <w:r w:rsidR="00207296">
        <w:t>acios, tiempo, ritmo y dinámica</w:t>
      </w:r>
    </w:p>
    <w:p w:rsidR="001F778B" w:rsidRPr="00590DDE" w:rsidRDefault="001F778B" w:rsidP="0060151D">
      <w:pPr>
        <w:pStyle w:val="Ttulo1"/>
      </w:pPr>
      <w:bookmarkStart w:id="34" w:name="M_TRADICIONAL"/>
      <w:r w:rsidRPr="00590DDE">
        <w:t>METODO TRADICIONAL O ANALITICO O DE LAS PARTES</w:t>
      </w:r>
    </w:p>
    <w:bookmarkEnd w:id="34"/>
    <w:p w:rsidR="001F778B" w:rsidRPr="001F778B" w:rsidRDefault="001F778B" w:rsidP="002B4956">
      <w:pPr>
        <w:spacing w:after="0"/>
        <w:jc w:val="both"/>
      </w:pPr>
      <w:r w:rsidRPr="001F778B">
        <w:t>Sánchez (1992) describe una serie de fases para explicar qué progresión lleva este modelo tradicional. La primera fase empieza por una enseñanza de las habilidades específicas de la modalidad deportiva de la que se trate, fuera del contexto de juego. Estas habilidades tienen como referente un modelo de ejecución, que responde a la manera más óptima de realizar las diferentes habilidades, sin saber bien qué criterio se utiliza para definir la eficacia. Según Blázquez (1999) esta fase se inicia con tareas de técnicas básicas. Además, cuando la habilidad presenta cierta complejidad, se descompone el gesto en partes, siendo practicado por el jugador hasta conseguir su automatización. Cuando se aprende una técnica, se proponen otras cada vez más complejas.</w:t>
      </w:r>
    </w:p>
    <w:p w:rsidR="001F778B" w:rsidRPr="001F778B" w:rsidRDefault="001F778B" w:rsidP="002B4956">
      <w:pPr>
        <w:spacing w:after="0"/>
        <w:jc w:val="both"/>
      </w:pPr>
      <w:r w:rsidRPr="001F778B">
        <w:t xml:space="preserve">Con respecto al tipo de tareas que se emplean por este modelo, según Contreras, De la Torre y Velázquez (2001), en el método de mando directo se pueden utilizar las tareas globales y sus variantes, aunque lo más frecuente cuando la habilidad presenta una cierta complejidad, es utilizar estrategias fraccionadas más analíticas. Como dice Blázquez (1999), este modelo mantiene como criterio de enseñanza partir de lo simple para alcanzar lo complejo, siendo lo simple la técnica aislada, y lo complejo la práctica global, sin preocuparse por lo que influye para que una habilidad sea simple o compleja. Desde un punto de vista de la especificidad de la tarea (Alarcón, 2008), utilizan prioritariamente tareas inespecíficas aisladas del juego, o tareas específicas globales, sin plantear tareas más dirigidas que busquen utilizar </w:t>
      </w:r>
      <w:r w:rsidRPr="001F778B">
        <w:lastRenderedPageBreak/>
        <w:t>modificaciones cualitativas. Como mucho las tareas serán globales con alguna modificación cuantitativa (variando el número de jugadores).</w:t>
      </w:r>
    </w:p>
    <w:p w:rsidR="001F778B" w:rsidRPr="001F778B" w:rsidRDefault="001F778B" w:rsidP="002B4956">
      <w:pPr>
        <w:spacing w:after="0"/>
        <w:jc w:val="both"/>
      </w:pPr>
      <w:r w:rsidRPr="001F778B">
        <w:t xml:space="preserve">Según el grado de definición, este método utiliza tareas definidas de tipo II (Blázquez, 1982), en la cual todo está especificado, pues se busca, según la clasificación de Delgado (1991), una técnica de instrucción directa. Así, en lo concerniente a la información que el entrenador da al jugador, aquél plantea una comunicación unidireccional, explicando un conocimiento que posee de manera clara y precisa, sobre un modelo que hay que imitar, utilizando para ello una información de tipo verbal y visual (Blázquez, 1999; Delgado, 1991; Contreras y otros, 2001). Con respecto al </w:t>
      </w:r>
      <w:proofErr w:type="spellStart"/>
      <w:r w:rsidRPr="001F778B">
        <w:t>feedback</w:t>
      </w:r>
      <w:proofErr w:type="spellEnd"/>
      <w:r w:rsidRPr="001F778B">
        <w:t>, está basado en la lógica del experto y no en la lógica del que aprende. Éste es de tipo masivo y general, y se dará durante la ejecución (sobre el conocimiento de la ejecución) o después de ella (conocimiento de resultados). También se utiliza el refuerzo, tanto negativo como positivo (Delgado, 1991). Esta información es descriptiva, de cómo ha sucedido la respuesta, las carencias que se observan o la manera ideal con la que se debía actuar, pero no se da información sobre cómo se deberían resolver esos problemas (Blázquez, 1999).</w:t>
      </w:r>
    </w:p>
    <w:p w:rsidR="001F778B" w:rsidRPr="001F778B" w:rsidRDefault="001F778B" w:rsidP="002B4956">
      <w:pPr>
        <w:spacing w:after="0"/>
        <w:jc w:val="both"/>
      </w:pPr>
    </w:p>
    <w:p w:rsidR="001F778B" w:rsidRPr="001F778B" w:rsidRDefault="001F778B" w:rsidP="0060151D">
      <w:pPr>
        <w:pStyle w:val="Ttulo1"/>
      </w:pPr>
      <w:bookmarkStart w:id="35" w:name="M_GLOBAL"/>
      <w:r w:rsidRPr="001F778B">
        <w:t>METODO GLOBAL O DEL TODO</w:t>
      </w:r>
    </w:p>
    <w:bookmarkEnd w:id="35"/>
    <w:p w:rsidR="001F778B" w:rsidRPr="001F778B" w:rsidRDefault="001F778B" w:rsidP="002B4956">
      <w:pPr>
        <w:spacing w:after="0"/>
        <w:jc w:val="both"/>
      </w:pPr>
      <w:r w:rsidRPr="001F778B">
        <w:t>Bayer (1992) plantea una secuencia en la que distingue tres momentos en el aprendizaje: 1) “orientación – investigación”, en el que el jugador afronta una situación problema; 2) “habituación</w:t>
      </w:r>
      <w:r w:rsidR="00590DDE">
        <w:t xml:space="preserve"> </w:t>
      </w:r>
      <w:r w:rsidRPr="001F778B">
        <w:t xml:space="preserve">conjunción”, en la cual el jugador capta cuáles son los elementos esenciales de la situación a los que ha de prestar mayor atención para conseguir la respuesta adecuada; y 3) “refuerzo o estabilización”, necesaria para fijar y automatizar las respuestas, variando las condiciones del entorno para que la respuesta sea flexible. </w:t>
      </w:r>
    </w:p>
    <w:p w:rsidR="001F778B" w:rsidRPr="001F778B" w:rsidRDefault="001F778B" w:rsidP="002B4956">
      <w:pPr>
        <w:spacing w:after="0"/>
        <w:jc w:val="both"/>
      </w:pPr>
      <w:r w:rsidRPr="001F778B">
        <w:lastRenderedPageBreak/>
        <w:t xml:space="preserve">Blázquez (1986) desarrolla la propuesta de momentos del aprendizaje realizada por Bayer enriqueciéndola mediante una progresión en espiral, en la que, tras plantear la situación problema y dejar varios minutos de práctica, se detiene la misma para analizar las situaciones de juego y tomar decisiones, las cuales se aplicarán en una segunda fase de práctica. El ciclo se repetiría hasta la total comprensión de la situación y la corrección de los errores que se hubieran detectado. Para Blázquez (1999) la aplicación de estas fases de la situación de enseñanza debe ser común en todos los métodos activos. Por su parte, Hernández y Jiménez (2000) abordan la iniciación deportiva de cooperación/oposición, teniendo como objetivo inicial que los jugadores comprendan la lógica interna de estas actividades y su funcionalidad para, a partir de la comprensión del contexto, poder abordar aprendizajes específicos. Para ello proponen situaciones de juego reales simplificadas donde se concrete inicialmente el objetivo del juego, y se promueva una evolución reglamentaria a partir de las propuestas de los jugadores (juegos adaptativos), relacionando cada propuesta con el parámetro de la estructura reglamentaria simplificada correspondiente. Para que el jugador desarrolle un comportamiento estratégico básico desde el principio, propone otra fase en la que debe comprender los principios generales del juego que da Bayer (1992). Para ello los autores plantean situaciones pedagógicas contextualizadas (presencia de los parámetros de la estructura formal) donde se tomen como objetivos de actuación estos principios generales. En otra fase, para desarrollar los fundamentos de habilidades específicas individuales por bloques temáticos, atendiendo a los roles </w:t>
      </w:r>
      <w:proofErr w:type="spellStart"/>
      <w:r w:rsidRPr="001F778B">
        <w:t>sociomotores</w:t>
      </w:r>
      <w:proofErr w:type="spellEnd"/>
      <w:r w:rsidRPr="001F778B">
        <w:t xml:space="preserve"> del jugador, proponen situaciones pedagógicas contextualizadas donde el objetivo de referencia sea algunas de las posibles intenciones de juego </w:t>
      </w:r>
    </w:p>
    <w:p w:rsidR="001F778B" w:rsidRPr="001F778B" w:rsidRDefault="001F778B" w:rsidP="002B4956">
      <w:pPr>
        <w:spacing w:after="0"/>
        <w:jc w:val="both"/>
      </w:pPr>
    </w:p>
    <w:p w:rsidR="001F778B" w:rsidRPr="001F778B" w:rsidRDefault="001F778B" w:rsidP="002B4956">
      <w:pPr>
        <w:spacing w:after="0"/>
        <w:jc w:val="both"/>
      </w:pPr>
      <w:r w:rsidRPr="001F778B">
        <w:lastRenderedPageBreak/>
        <w:t>o conductas (</w:t>
      </w:r>
      <w:proofErr w:type="spellStart"/>
      <w:r w:rsidRPr="001F778B">
        <w:t>subroles</w:t>
      </w:r>
      <w:proofErr w:type="spellEnd"/>
      <w:r w:rsidRPr="001F778B">
        <w:t xml:space="preserve">) del jugador en ese rol. A </w:t>
      </w:r>
      <w:proofErr w:type="gramStart"/>
      <w:r w:rsidRPr="001F778B">
        <w:t>continuación</w:t>
      </w:r>
      <w:proofErr w:type="gramEnd"/>
      <w:r w:rsidRPr="001F778B">
        <w:t xml:space="preserve"> desarrollan los Medios Básicos Estratégicos Motrices Colectivos (MBEMC) ofensivos y defensivos, mediante situaciones pedagógicas contextualizadas donde al menos existan dos alternativas de finalización. El desarrollo de estos contenidos, aportará a los jugadores alternativas claras de comunicación motriz. Y por último ajustan el comportamiento estratégico motriz individual y colectivo a los criterios de organización para las fases del juego.</w:t>
      </w:r>
    </w:p>
    <w:p w:rsidR="001F778B" w:rsidRDefault="001F778B" w:rsidP="002B4956">
      <w:pPr>
        <w:spacing w:after="0"/>
        <w:jc w:val="both"/>
      </w:pPr>
      <w:r w:rsidRPr="001F778B">
        <w:t>En este modelo, como se observa, se utiliza una progresión de enseñanza que parte del juego más global, para seguir con una fase donde se plantean situaciones problema al jugador, con una progresión de dificultad de lo más simple a lo más complejo, partiendo de lo individual a lo colectivo, para terminar de manera global, donde se pone en práctica lo aprendido en las situaciones más similares al juego real. El diseño de tareas va a variar según la fase en la que se encuentre el jugador, pero se propone una modificación del grado de dificultad según la similitud con el juego (Alarcón, 2008), mediante juegos modificados (</w:t>
      </w:r>
      <w:proofErr w:type="spellStart"/>
      <w:r w:rsidRPr="001F778B">
        <w:t>Thorpe</w:t>
      </w:r>
      <w:proofErr w:type="spellEnd"/>
      <w:r w:rsidRPr="001F778B">
        <w:t xml:space="preserve">, Bunker, y </w:t>
      </w:r>
      <w:proofErr w:type="spellStart"/>
      <w:r w:rsidRPr="001F778B">
        <w:t>Almond</w:t>
      </w:r>
      <w:proofErr w:type="spellEnd"/>
      <w:r w:rsidRPr="001F778B">
        <w:t>, 1986) y según el grado de definición, mediante tareas semi definidas (Blázquez, 1982). En el modelo de Hernández y Jiménez (2000), para favorecer el desarrollo de las intenciones de juego relacionadas con un rol, los autores proponen limitar el comportamiento de los jugadores que asumen otro determinado rol (situaciones donde se limite o dificulte la actuación de los atacantes en favor de los defensores, o viceversa). Hernández (2000) también propone modificar los elementos del juego como el espacio, la meta, el tipo de interacciones, el móvil, el número de jugadores, y las reglas de juego (aunque en este último se incluiría el resto), para solucionar los problemas que según el autor aparecen en los deportes de colaboración-oposición.</w:t>
      </w:r>
    </w:p>
    <w:p w:rsidR="00A72E56" w:rsidRPr="001F778B" w:rsidRDefault="00A72E56" w:rsidP="002B4956">
      <w:pPr>
        <w:spacing w:after="0"/>
        <w:jc w:val="both"/>
      </w:pPr>
    </w:p>
    <w:p w:rsidR="001F778B" w:rsidRPr="001F778B" w:rsidRDefault="001F778B" w:rsidP="0060151D">
      <w:pPr>
        <w:pStyle w:val="Ttulo1"/>
      </w:pPr>
      <w:bookmarkStart w:id="36" w:name="M_CIRCUITO"/>
      <w:r w:rsidRPr="001F778B">
        <w:lastRenderedPageBreak/>
        <w:t>METODO DEL CIRCUITO</w:t>
      </w:r>
    </w:p>
    <w:bookmarkEnd w:id="36"/>
    <w:p w:rsidR="001F778B" w:rsidRPr="001F778B" w:rsidRDefault="001F778B" w:rsidP="002B4956">
      <w:pPr>
        <w:spacing w:after="0"/>
        <w:jc w:val="both"/>
      </w:pPr>
      <w:r w:rsidRPr="001F778B">
        <w:t xml:space="preserve">El concepto de entrenamiento en circuito (EC) se originó en Inglaterra en los años 50 y fueron los alemanes </w:t>
      </w:r>
      <w:proofErr w:type="spellStart"/>
      <w:proofErr w:type="gramStart"/>
      <w:r w:rsidRPr="001F778B">
        <w:t>M.Scholich</w:t>
      </w:r>
      <w:proofErr w:type="spellEnd"/>
      <w:proofErr w:type="gramEnd"/>
      <w:r w:rsidRPr="001F778B">
        <w:t xml:space="preserve"> y Ulrich </w:t>
      </w:r>
      <w:proofErr w:type="spellStart"/>
      <w:r w:rsidRPr="001F778B">
        <w:t>Jonath</w:t>
      </w:r>
      <w:proofErr w:type="spellEnd"/>
      <w:r w:rsidRPr="001F778B">
        <w:t xml:space="preserve"> quienes lo sistematizaron y le dieron la estructura actual. </w:t>
      </w:r>
    </w:p>
    <w:p w:rsidR="001F778B" w:rsidRPr="001F778B" w:rsidRDefault="001F778B" w:rsidP="002B4956">
      <w:pPr>
        <w:spacing w:after="0"/>
        <w:jc w:val="both"/>
      </w:pPr>
      <w:r w:rsidRPr="001F778B">
        <w:t>El circuito significa “un trabajo realizado de forma continua de ejercicios que se suceden uno detrás del otro, atendiendo a unas técnicas propias de ejecución. Presentan un principio y un final bien definidos, y también un orden de ejecución preciso y determinado”.</w:t>
      </w:r>
    </w:p>
    <w:p w:rsidR="001F778B" w:rsidRPr="001F778B" w:rsidRDefault="001F778B" w:rsidP="002B4956">
      <w:pPr>
        <w:spacing w:after="0"/>
        <w:jc w:val="both"/>
      </w:pPr>
      <w:r w:rsidRPr="001F778B">
        <w:t xml:space="preserve">Para definir lo que se entiende por trabajo en circuito de una forma específica y concreta, vamos hacer referencia a la definición que nos da </w:t>
      </w:r>
      <w:proofErr w:type="spellStart"/>
      <w:proofErr w:type="gramStart"/>
      <w:r w:rsidRPr="001F778B">
        <w:t>M.Scholich</w:t>
      </w:r>
      <w:proofErr w:type="spellEnd"/>
      <w:proofErr w:type="gramEnd"/>
      <w:r w:rsidRPr="001F778B">
        <w:t xml:space="preserve"> (1986): “forma de organización para desarrollar y perfeccionar las cualidades del movimiento, utilizando ejercicios corporales ya conocidos y dominados”.</w:t>
      </w:r>
    </w:p>
    <w:p w:rsidR="001F778B" w:rsidRPr="001F778B" w:rsidRDefault="001F778B" w:rsidP="002B4956">
      <w:pPr>
        <w:spacing w:after="0"/>
        <w:jc w:val="both"/>
      </w:pPr>
      <w:r w:rsidRPr="001F778B">
        <w:t>Dentro de este tipo de trabajo, debe darse una alternancia a nivel de trabajo de los diferentes grupos musculares, en el mismo circuito, para de esta forma establecer períodos de recuperación adecuados y que puedan darse cotas de rendimiento más alto.</w:t>
      </w:r>
    </w:p>
    <w:p w:rsidR="001F778B" w:rsidRPr="001F778B" w:rsidRDefault="001F778B" w:rsidP="002B4956">
      <w:pPr>
        <w:spacing w:after="0"/>
        <w:jc w:val="both"/>
      </w:pPr>
      <w:r w:rsidRPr="001F778B">
        <w:t xml:space="preserve">Dentro de esta definición, es importante remarcar y </w:t>
      </w:r>
      <w:proofErr w:type="gramStart"/>
      <w:r w:rsidRPr="001F778B">
        <w:t>matizar</w:t>
      </w:r>
      <w:proofErr w:type="gramEnd"/>
      <w:r w:rsidRPr="001F778B">
        <w:t xml:space="preserve"> sobre todo, que los ejercicios deben ejecutarse de acuerdo con unas técnicas ejecutadas. Ya que una ejecución no correcta, implicaría la no consecución del objetivo planteado, y, por otra parte, podría comportar efectos negativos en los sujetos que trabajen con este método inadecuadamente. Ello se puede traducir en posibles lesiones, también adaptaciones fisiológicas no válidas.</w:t>
      </w:r>
    </w:p>
    <w:p w:rsidR="001F778B" w:rsidRPr="001F778B" w:rsidRDefault="001F778B" w:rsidP="002B4956">
      <w:pPr>
        <w:spacing w:after="0"/>
        <w:jc w:val="both"/>
      </w:pPr>
      <w:r w:rsidRPr="001F778B">
        <w:t>Cada circuito, no debe ser entendido, como una forma única y exclusiva de trabajo, sino, bien al contrario, ha de servir para establecer modificaciones y variables que nos permitan mejorar los niveles de los sujetos con los que se trabaja.</w:t>
      </w:r>
    </w:p>
    <w:p w:rsidR="001F778B" w:rsidRPr="001F778B" w:rsidRDefault="001F778B" w:rsidP="002B4956">
      <w:pPr>
        <w:spacing w:after="0"/>
        <w:jc w:val="both"/>
      </w:pPr>
      <w:r w:rsidRPr="001F778B">
        <w:lastRenderedPageBreak/>
        <w:t>Para ellos, cada circuito debe estar conformado por un número de ejercicios, que oscilaran entre 6 y 18, cantidades que se consideran adecuadas para los objetivos que se puedan plantear.</w:t>
      </w:r>
    </w:p>
    <w:p w:rsidR="001F778B" w:rsidRPr="001F778B" w:rsidRDefault="001F778B" w:rsidP="002B4956">
      <w:pPr>
        <w:spacing w:after="0"/>
        <w:jc w:val="both"/>
      </w:pPr>
      <w:r w:rsidRPr="001F778B">
        <w:t>Por otra parte, el número de repeticiones, podrá oscilar también en función de los objetivos que se planteen y las características que presente el circuito. Se considera que el número de repeticiones puede oscilar entre 10 y 30 por ejercicio, según deseemos desarrollar la fuerza (repeticiones próximas a 10), o bien la resistencia (repeticiones próximas a 30). A partir de este planteamiento podremos utilizar una serie de variables que nos darán la adaptación adecuada a cada objetivo que se pretenda. Lo que al mismo tiempo nos servirá para diferenciar un circuito de otro.</w:t>
      </w:r>
    </w:p>
    <w:p w:rsidR="001F778B" w:rsidRPr="001F778B" w:rsidRDefault="001F778B" w:rsidP="002B4956">
      <w:pPr>
        <w:spacing w:after="0"/>
        <w:jc w:val="both"/>
      </w:pPr>
      <w:r w:rsidRPr="001F778B">
        <w:t xml:space="preserve">Como el propio término indica, </w:t>
      </w:r>
      <w:proofErr w:type="gramStart"/>
      <w:r w:rsidRPr="001F778B">
        <w:t>la realización de los ejercicios deben</w:t>
      </w:r>
      <w:proofErr w:type="gramEnd"/>
      <w:r w:rsidRPr="001F778B">
        <w:t xml:space="preserve"> darse de forma continuada, previo a un orden establecido.</w:t>
      </w:r>
    </w:p>
    <w:p w:rsidR="001F778B" w:rsidRPr="001F778B" w:rsidRDefault="001F778B" w:rsidP="002B4956">
      <w:pPr>
        <w:spacing w:after="0"/>
        <w:jc w:val="both"/>
      </w:pPr>
      <w:r w:rsidRPr="001F778B">
        <w:t>La propia terminología de denominación, nos lleva a entender que esta forma de trabajo, será llevada continuadamente, y al mismo tiempo diferenciando entre los ejercicios que compondrán cada circuito de forma particular.</w:t>
      </w:r>
    </w:p>
    <w:p w:rsidR="001F778B" w:rsidRPr="001F778B" w:rsidRDefault="001F778B" w:rsidP="002B4956">
      <w:pPr>
        <w:spacing w:after="0"/>
        <w:jc w:val="both"/>
        <w:rPr>
          <w:b/>
        </w:rPr>
      </w:pPr>
    </w:p>
    <w:p w:rsidR="001F778B" w:rsidRPr="001F778B" w:rsidRDefault="001F778B" w:rsidP="0060151D">
      <w:pPr>
        <w:pStyle w:val="Ttulo1"/>
      </w:pPr>
      <w:bookmarkStart w:id="37" w:name="M_JUEGO"/>
      <w:r w:rsidRPr="001F778B">
        <w:t>METODO DEL JUEGO</w:t>
      </w:r>
    </w:p>
    <w:bookmarkEnd w:id="37"/>
    <w:p w:rsidR="001F778B" w:rsidRPr="001F778B" w:rsidRDefault="001F778B" w:rsidP="002B4956">
      <w:pPr>
        <w:spacing w:after="0"/>
        <w:jc w:val="both"/>
      </w:pPr>
      <w:r w:rsidRPr="001F778B">
        <w:t>Para Paredes (2003) “El juego, como el ser humano, no sólo es material: es espiritual. Y se materializa al crearse con su expresión de alegría, de diversión, de amor, o expresión de emociones”.</w:t>
      </w:r>
    </w:p>
    <w:p w:rsidR="001F778B" w:rsidRPr="001F778B" w:rsidRDefault="001F778B" w:rsidP="002B4956">
      <w:pPr>
        <w:spacing w:after="0"/>
        <w:jc w:val="both"/>
      </w:pPr>
      <w:r w:rsidRPr="001F778B">
        <w:t xml:space="preserve">Según Navarro: Las denominadas teorías de juegos son realmente modelos que pretenden explicar y/o interpretar el juego satisfaciendo las interrogantes acerca de este comportamiento tan multifacético. No podemos otorgarle el calificativo de “teorías” porque carecen de un cuerpo completo de desarrollo, no se vinculan a una ciencia o ciencias (aunque intuya), no </w:t>
      </w:r>
      <w:r w:rsidRPr="001F778B">
        <w:lastRenderedPageBreak/>
        <w:t>se preocupa de los problemas generales del método y, lo que llama más la atención, muchas de ellas no fueron enunciadas intencionalmente y, a veces, se han sacado de su contexto (2002)</w:t>
      </w:r>
    </w:p>
    <w:p w:rsidR="001F778B" w:rsidRPr="001F778B" w:rsidRDefault="001F778B" w:rsidP="002B4956">
      <w:pPr>
        <w:spacing w:after="0"/>
        <w:jc w:val="both"/>
      </w:pPr>
      <w:r w:rsidRPr="001F778B">
        <w:t>Dice Schiller, citado por Navarro (2002:70): El juego es una actividad que se relaciona con el trabajo y la vida en la práctica y su finalidad es el recreo, siendo el placer un elemento natural e intrínseco; el juego, el azar y la ley están relacionados naturalmente y por ello se considera que el hombre es más humano cuando juega.</w:t>
      </w:r>
    </w:p>
    <w:p w:rsidR="001F778B" w:rsidRPr="001F778B" w:rsidRDefault="001F778B" w:rsidP="002B4956">
      <w:pPr>
        <w:spacing w:after="0"/>
        <w:jc w:val="both"/>
      </w:pPr>
      <w:r w:rsidRPr="001F778B">
        <w:t>el juego es una acción libre ejecutada “como si” y sentida situada fuera de la vida corriente, pero que, a pesar de todo, puede absorber por completo al jugador, sin que haya en ella ningún interés material ni se obtenga en ella provecho alguno, que se ejecuta dentro de un determinado tiempo y de un determinado espacio, que se desarrolla en un orden sometido a las reglas y que da origen a asociaciones que propenden a rodearse de misterio o a disfrazarse para destacarse del mundo habitual (Huizinga, 1943)</w:t>
      </w:r>
    </w:p>
    <w:p w:rsidR="001F778B" w:rsidRPr="001F778B" w:rsidRDefault="001F778B" w:rsidP="002B4956">
      <w:pPr>
        <w:spacing w:after="0"/>
        <w:jc w:val="both"/>
      </w:pPr>
    </w:p>
    <w:p w:rsidR="001F778B" w:rsidRPr="001F778B" w:rsidRDefault="001F778B" w:rsidP="002B4956">
      <w:pPr>
        <w:spacing w:after="0"/>
        <w:jc w:val="both"/>
        <w:rPr>
          <w:b/>
        </w:rPr>
      </w:pPr>
      <w:bookmarkStart w:id="38" w:name="CARACTERISTICASDELJUEGO"/>
      <w:r w:rsidRPr="001F778B">
        <w:rPr>
          <w:b/>
        </w:rPr>
        <w:t>Algunas características del juego son:</w:t>
      </w:r>
    </w:p>
    <w:bookmarkEnd w:id="38"/>
    <w:p w:rsidR="001F778B" w:rsidRPr="001F778B" w:rsidRDefault="001F778B" w:rsidP="002B4956">
      <w:pPr>
        <w:spacing w:after="0"/>
        <w:jc w:val="both"/>
      </w:pPr>
      <w:r w:rsidRPr="001F778B">
        <w:t xml:space="preserve"> • Proporciona satisfacción inmediata. En el juego debe surgir y manifestarse el gusto por la práctica y la actividad. Ello genera confianza, placer y enriquece la expresión de los niños y las niñas. </w:t>
      </w:r>
    </w:p>
    <w:p w:rsidR="001F778B" w:rsidRPr="001F778B" w:rsidRDefault="001F778B" w:rsidP="002B4956">
      <w:pPr>
        <w:spacing w:after="0"/>
        <w:jc w:val="both"/>
      </w:pPr>
      <w:r w:rsidRPr="001F778B">
        <w:t>• La participación es libre y voluntaria. La decisión de participar debe surgir de forma natural, sin presiones ni obligatoriedad. Sin la voluntad personal, el juego pierde toda su esencia.</w:t>
      </w:r>
    </w:p>
    <w:p w:rsidR="001F778B" w:rsidRPr="001F778B" w:rsidRDefault="001F778B" w:rsidP="002B4956">
      <w:pPr>
        <w:spacing w:after="0"/>
        <w:jc w:val="both"/>
      </w:pPr>
      <w:r w:rsidRPr="001F778B">
        <w:t xml:space="preserve"> • Se aceptan y cumplen las reglas. Los juegos contemplan un código de normas, explícitas e implícitas, que regulan la acción y las formas de participación y relación dentro de los mismos. Estas normas, en ocasiones, son construidas con previa convención, y en otras, obedecen a las costumbres en la práctica de los mismos. El incumplimiento violento de la </w:t>
      </w:r>
      <w:r w:rsidRPr="001F778B">
        <w:lastRenderedPageBreak/>
        <w:t>regla ocasiona caos, desconcierto e igualmente implica sanciones reguladas y no reguladas, que son de obligatorio cumplimiento. Sin el respeto a la regla, el juego pierde su carácter como tal.</w:t>
      </w:r>
    </w:p>
    <w:p w:rsidR="001F778B" w:rsidRPr="001F778B" w:rsidRDefault="001F778B" w:rsidP="002B4956">
      <w:pPr>
        <w:spacing w:after="0"/>
        <w:jc w:val="both"/>
      </w:pPr>
      <w:r w:rsidRPr="001F778B">
        <w:t xml:space="preserve"> • El juego tiene la finalidad en sí mismo. Los resultados del juego son producto y esencia de la misma actividad y allí finaliza su interés. El juego carece de trascendencia con recompensas productivas externas a sí mismo. La motivación para la acción es de carácter personal: la persona juega porque lo desea y quiere jugar sin presión u objetivos externos a su propio interés.</w:t>
      </w:r>
    </w:p>
    <w:p w:rsidR="001F778B" w:rsidRPr="001F778B" w:rsidRDefault="001F778B" w:rsidP="002B4956">
      <w:pPr>
        <w:spacing w:after="0"/>
        <w:jc w:val="both"/>
      </w:pPr>
      <w:r w:rsidRPr="001F778B">
        <w:t xml:space="preserve"> El juego constituye un medio de comunicación y de expresión personal. En el juego, el niño y la niña expresan sus sentimientos, sus emociones y su carácter.</w:t>
      </w:r>
    </w:p>
    <w:p w:rsidR="001F778B" w:rsidRPr="001F778B" w:rsidRDefault="001F778B" w:rsidP="002B4956">
      <w:pPr>
        <w:spacing w:after="0"/>
        <w:jc w:val="both"/>
      </w:pPr>
      <w:r w:rsidRPr="001F778B">
        <w:t xml:space="preserve">El juego exige poner en el escenario el esfuerzo máximo. El juego exige, en su realización, poner en acción todas las capacidades y las habilidades motrices, cognitivas, afectivas y sociales del/de la jugadora/a. </w:t>
      </w:r>
    </w:p>
    <w:p w:rsidR="001F778B" w:rsidRPr="001F778B" w:rsidRDefault="001F778B" w:rsidP="002B4956">
      <w:pPr>
        <w:spacing w:after="0"/>
        <w:jc w:val="both"/>
        <w:rPr>
          <w:b/>
        </w:rPr>
      </w:pPr>
      <w:r w:rsidRPr="001F778B">
        <w:rPr>
          <w:b/>
        </w:rPr>
        <w:t xml:space="preserve">El juego y su potencial formativo </w:t>
      </w:r>
    </w:p>
    <w:p w:rsidR="001F778B" w:rsidRPr="001F778B" w:rsidRDefault="001F778B" w:rsidP="002B4956">
      <w:pPr>
        <w:spacing w:after="0"/>
        <w:jc w:val="both"/>
      </w:pPr>
      <w:r w:rsidRPr="001F778B">
        <w:t>El juego se constituye en medio fundamental para el desarrollo de los programas de Educación Física en todas las edades. Por el juego se estimula el camino para la formación y la educación. Según la edad y las características de la población, se recomienda aplicar diferentes propuestas de juegos, que pueden ser orientadas a la recreación, la enseñanza de la Educación Física básica, la dinámica de grupo y la iniciación al deporte formativo, recreativo o de competición, todos con una intencionalidad formativa centrada en el desarrollo de la autonomía.</w:t>
      </w:r>
    </w:p>
    <w:p w:rsidR="001F778B" w:rsidRPr="001F778B" w:rsidRDefault="001F778B" w:rsidP="002B4956">
      <w:pPr>
        <w:spacing w:after="0"/>
        <w:jc w:val="both"/>
      </w:pPr>
      <w:r w:rsidRPr="001F778B">
        <w:t xml:space="preserve"> V. Navarro afirma: […] la autonomía supone el final de todos los caminos a los que conduce el aprendizaje. Mediante el juego se pueden alcanzar grados de autonomía muy importantes, pues con él se educan la persistencia, el autocontrol, la benevolencia, los valores estéticos, la </w:t>
      </w:r>
      <w:r w:rsidRPr="001F778B">
        <w:lastRenderedPageBreak/>
        <w:t xml:space="preserve">autoconfianza, la participación, la solidaridad, la cooperación, la integración, la independencia, los dominios motores, las capacidades físicas… Fácilmente se entiende que manejamos una actividad, el juego con un amplísimo espectro de posibilidades didácticas. Por ser un medio lúdico por excelencia, el juego es de gran motivación para la Educación Física. En este sentido, se constituye en herramienta fundamental del profesor para facilitar los aprendizajes tanto de las habilidades motrices como de los fundamentos rítmicos, de la danza y las bases del deporte en la edad escolar. Al considerar el juego como medio didáctico para la formación y el aprendizaje motriz, se cuenta con las ventajas de desarrollar clases en un ambiente lúdico que ayude a los niños y las niñas en el desarrollo de la confianza en sí mismos/ as, el aprendizaje de habilidades motrices básicas de la Educación Física y del deporte escolar. Con el juego se propician espacios para compartir y comprender experiencias de aprendizaje en las cuales se pueden identificar fortalezas y debilidades propias y de las otras personas, que ayudan a entender a éstas en diversas situaciones, posibilitando de este modo espacios de socialización. Hablar del juego como medio de enseñanza de la Educación Física es hablar del juego desde la perspectiva de hacer de la clase un espacio en el que tengan cabida la lúdica, la imaginación, la fantasía, la creatividad y la iniciativa, entre otras posibilidades. El juego es un medio tanto de enseñanza como de aprendizaje, que hace referencia al desarrollo desde una perspectiva integral en la que se conjugan capacidades motrices, físicas, sociales, cognitivas y espirituales que contribuyen a la educación del ser humano en su integralidad. Con una buena preparación, usando el juego como medio central, se contribuye a mejorar aspectos de la persona como la aceptación de sí mismo y de los compañeros, el conocimiento del propio cuerpo y los cuerpos de las personas que nos rodean, aceptando y valorando todas sus posibilidades, limitaciones y fortalezas; además se contribuye al aprendizaje y desarrollo de habilidades y capacidades físicas y motrices, la </w:t>
      </w:r>
      <w:r w:rsidRPr="001F778B">
        <w:lastRenderedPageBreak/>
        <w:t xml:space="preserve">aceptación de reglas y el desarrollo de una conciencia ética y estética. Es por estos elementos básicos que se mencionan que el juego se ha considerado como un medio educativo general y en la Educación Física, de manera especial, debido a </w:t>
      </w:r>
      <w:proofErr w:type="gramStart"/>
      <w:r w:rsidRPr="001F778B">
        <w:t>que</w:t>
      </w:r>
      <w:proofErr w:type="gramEnd"/>
      <w:r w:rsidRPr="001F778B">
        <w:t xml:space="preserve"> por su intermedio, la clase se hace más agradable y satisfactoria. En síntesis, por medio del juego motriz se pueden programar actividades y experiencias en las cuales se favorezcan tanto el aprendizaje motriz como el desarrollo de otras cualidades de la persona, relacionadas con sus emociones, sentimientos y habilidades cognitivas, comunicativas y sociales. </w:t>
      </w:r>
    </w:p>
    <w:p w:rsidR="001F778B" w:rsidRPr="001F778B" w:rsidRDefault="001F778B" w:rsidP="002B4956">
      <w:pPr>
        <w:spacing w:after="0"/>
        <w:jc w:val="both"/>
      </w:pPr>
      <w:r w:rsidRPr="001F778B">
        <w:t xml:space="preserve">Ahora bien, entrando a lo que corresponde la definición de que se entiende por juego, Rousseau (1762) dice que “el juego es el modo de expresión del niño pequeño y su felicidad. Es autorregulador de su conducta y ejercicio de su libertad”. Es importante reconocer que el juego es la herramienta con la que los docentes se valen para intervenir en el aula, pero para los niños y las niñas, es la forma de disfrutar y gozar lo placentero de su vida. </w:t>
      </w:r>
      <w:proofErr w:type="gramStart"/>
      <w:r w:rsidRPr="001F778B">
        <w:t>Además</w:t>
      </w:r>
      <w:proofErr w:type="gramEnd"/>
      <w:r w:rsidRPr="001F778B">
        <w:t xml:space="preserve"> el juego es la manifestación más importante de los niños y las niñas, es su manera natural de aprender, de representar su mundo y de comunicarse con su entorno, manifestando sus deseos, fantasías y emociones.</w:t>
      </w:r>
    </w:p>
    <w:p w:rsidR="001F778B" w:rsidRPr="001F778B" w:rsidRDefault="001F778B" w:rsidP="002B4956">
      <w:pPr>
        <w:spacing w:after="0"/>
        <w:jc w:val="both"/>
      </w:pPr>
      <w:r w:rsidRPr="001F778B">
        <w:t>Según la Real Academia de la Lengua Española dice del juego: “acción de jugar, pasatiempo o diversión”. (Moreno, 2002, p.21). Otro autor quién describe el juego es “Moreno 2002, (como se citó en Huizinga) “el juego es una acción libre, ejecutada, y sentida como situada fuera de la vida corriente, pero que a pesar de todo, puede absorber por completo al jugador, sin que haya en ella ningún interés material, no se obtenga en ella provecho alguno; que se ejecuta dentro de un determinado tiempo y un determinado espacio, que se desarrolla en un orden sometido a reglas y que da origen a asociaciones que propenden a rodearse de misterio o a disfrazarse para destacarse del mundo habitual”.</w:t>
      </w:r>
    </w:p>
    <w:p w:rsidR="001F778B" w:rsidRPr="001F778B" w:rsidRDefault="001F778B" w:rsidP="002B4956">
      <w:pPr>
        <w:spacing w:after="0"/>
        <w:jc w:val="both"/>
      </w:pPr>
      <w:r w:rsidRPr="001F778B">
        <w:lastRenderedPageBreak/>
        <w:t>“El juego es la actividad que más interesa y divierte, al tiempo que constituye un elemento fundamental para el desarrollo de las potencialidades y la configuración de la personalidad adulta” (</w:t>
      </w:r>
      <w:proofErr w:type="spellStart"/>
      <w:r w:rsidRPr="001F778B">
        <w:t>Bañeres</w:t>
      </w:r>
      <w:proofErr w:type="spellEnd"/>
      <w:r w:rsidRPr="001F778B">
        <w:t xml:space="preserve"> et al. 2008).</w:t>
      </w:r>
    </w:p>
    <w:p w:rsidR="001F778B" w:rsidRPr="001F778B" w:rsidRDefault="001F778B" w:rsidP="002B4956">
      <w:pPr>
        <w:spacing w:after="0"/>
        <w:jc w:val="both"/>
      </w:pPr>
      <w:r w:rsidRPr="001F778B">
        <w:t>También como dice “</w:t>
      </w:r>
      <w:proofErr w:type="spellStart"/>
      <w:r w:rsidRPr="001F778B">
        <w:t>Pellicciotta</w:t>
      </w:r>
      <w:proofErr w:type="spellEnd"/>
      <w:r w:rsidRPr="001F778B">
        <w:t xml:space="preserve"> et al. 1971, el juego se caracteriza por no tener otra finalidad aparente que su misma realización; corresponder a un impulso instintivo; por su carácter placentero; y por ser expresión libre y espontáneo del mundo infantil, es decir del mundo tal como lo percibe el pequeño. Jugar es afianzar la personalidad, es socializarse. El juego promueve las actividades en grupo, la posibilidad de compartir y colaborar</w:t>
      </w:r>
      <w:proofErr w:type="gramStart"/>
      <w:r w:rsidRPr="001F778B">
        <w:t>” .</w:t>
      </w:r>
      <w:proofErr w:type="gramEnd"/>
      <w:r w:rsidRPr="001F778B">
        <w:t xml:space="preserve"> Además, como bien dice Borja &amp; Martín (2007), “el juego involucra a la persona entera: su cuerpo, sus sentimientos y emociones, sus inteligencias… Facilita la </w:t>
      </w:r>
      <w:proofErr w:type="spellStart"/>
      <w:r w:rsidRPr="001F778B">
        <w:t>igualda</w:t>
      </w:r>
      <w:proofErr w:type="spellEnd"/>
      <w:r w:rsidRPr="001F778B">
        <w:t xml:space="preserve"> posibilidades, permite ejercitar las posibilidades individuales y colectivas. Los niños que juegan mucho podrán ser más dialogantes, creativos y críticos con la sociedad”. Otra definición del juego según “Moreno 2002, (donde se citó en Zapata) el juego infantil es medio de expresión, instrumento de conocimiento, factor de sociabilización, regulador y compensador de la afectividad, un efectivo instrumento de desarrollo de las estructuras del movimiento; en una palabra, resulta medio esencial de organización, desarrollo y afirmación de la personalidad”. </w:t>
      </w:r>
      <w:proofErr w:type="gramStart"/>
      <w:r w:rsidRPr="001F778B">
        <w:t>Además</w:t>
      </w:r>
      <w:proofErr w:type="gramEnd"/>
      <w:r w:rsidRPr="001F778B">
        <w:t xml:space="preserve"> se encontró según </w:t>
      </w:r>
      <w:proofErr w:type="spellStart"/>
      <w:r w:rsidRPr="001F778B">
        <w:t>Pugmire-Stoy</w:t>
      </w:r>
      <w:proofErr w:type="spellEnd"/>
      <w:r w:rsidRPr="001F778B">
        <w:t xml:space="preserve"> (1996) quién define “el juego consiste en la participación activa en actividades físicas o mentales placenteras con el fin de conseguir una satisfacción emocional. El jugador debe poder controlar sus acciones”.</w:t>
      </w:r>
    </w:p>
    <w:p w:rsidR="001F778B" w:rsidRPr="001F778B" w:rsidRDefault="001F778B" w:rsidP="002B4956">
      <w:pPr>
        <w:spacing w:after="0"/>
        <w:jc w:val="both"/>
      </w:pPr>
      <w:r w:rsidRPr="001F778B">
        <w:t xml:space="preserve">También como bien dice </w:t>
      </w:r>
      <w:proofErr w:type="spellStart"/>
      <w:r w:rsidRPr="001F778B">
        <w:t>Claparede</w:t>
      </w:r>
      <w:proofErr w:type="spellEnd"/>
      <w:r w:rsidRPr="001F778B">
        <w:t xml:space="preserve"> (1969) “el juego para el niño es el bien, es el ideal de vida. Es la única atmosfera en la cual su ser psicológico puede respirar y, en </w:t>
      </w:r>
      <w:proofErr w:type="gramStart"/>
      <w:r w:rsidRPr="001F778B">
        <w:t>consecuencia</w:t>
      </w:r>
      <w:proofErr w:type="gramEnd"/>
      <w:r w:rsidRPr="001F778B">
        <w:t xml:space="preserve"> puede actuar. El niño es un ser que juega y nada más”. Ahora </w:t>
      </w:r>
      <w:proofErr w:type="gramStart"/>
      <w:r w:rsidRPr="001F778B">
        <w:t>bien</w:t>
      </w:r>
      <w:proofErr w:type="gramEnd"/>
      <w:r w:rsidRPr="001F778B">
        <w:t xml:space="preserve"> se debe comprender entonces que el juego hace parte del ciclo vital y de la formación de los niños y las niñas de </w:t>
      </w:r>
      <w:r w:rsidRPr="001F778B">
        <w:lastRenderedPageBreak/>
        <w:t>la educación infantil, porque ayuda al desarrollo intelectual, integral, afectivo, físico, social, y de una u otra forma prepara a los niños y a las niñas para la adaptación al medio social.</w:t>
      </w:r>
    </w:p>
    <w:p w:rsidR="001F778B" w:rsidRPr="001F778B" w:rsidRDefault="001F778B" w:rsidP="002B4956">
      <w:pPr>
        <w:spacing w:after="0"/>
        <w:jc w:val="both"/>
      </w:pPr>
      <w:r w:rsidRPr="001F778B">
        <w:t>El juego, además es un instrumento de aprendizaje porque utiliza recursos naturales y materiales del entorno, que le permiten a los niños y a las niñas promover su desarrollo cognitivo por medio de la interacción que tienen con estos. Según Moreno (2002) “el juego es una constante vital en la evolución, en la maduración y en el aprendizaje del ser humano; acompaña al crecimiento biológico, psico-emocional, y espiritual del hombre, cumple con la misión de nutrir, formar y alimentar el crecimiento integral de la persona”.</w:t>
      </w:r>
    </w:p>
    <w:p w:rsidR="001F778B" w:rsidRPr="001F778B" w:rsidRDefault="001F778B" w:rsidP="002B4956">
      <w:pPr>
        <w:spacing w:after="0"/>
        <w:jc w:val="both"/>
      </w:pPr>
      <w:r w:rsidRPr="001F778B">
        <w:t xml:space="preserve">El juego según </w:t>
      </w:r>
      <w:proofErr w:type="spellStart"/>
      <w:r w:rsidRPr="001F778B">
        <w:t>Bañeres</w:t>
      </w:r>
      <w:proofErr w:type="spellEnd"/>
      <w:r w:rsidRPr="001F778B">
        <w:t xml:space="preserve"> et al. (2008) “no es solo una posibilidad de autoexpresión para los niños, sino también de autodescubrimiento, exploración y experimentación con sensaciones, movimientos, relaciones a través de las cuales llegan a conocerse a sí mismos y formar conceptos sobre el mundo”. He aquí la importancia de que los docentes de la educación infantil se den cuenta de que el juego no es simplemente un disfrute del cual gozan los niños y las niñas en las primeras edades, sino que además es una herramienta que ayudará a la formación de ellos, mostrando que es tanto indispensable como vital para el desarrollo humano.</w:t>
      </w:r>
    </w:p>
    <w:p w:rsidR="001F778B" w:rsidRPr="001F778B" w:rsidRDefault="001F778B" w:rsidP="002B4956">
      <w:pPr>
        <w:spacing w:after="0"/>
        <w:jc w:val="both"/>
      </w:pPr>
      <w:r w:rsidRPr="001F778B">
        <w:t>Vale la pena mencionar algunas de sus características principales, entenderlas y darles sentido, para qué cuando los docentes intervengan en sus prácticas educativas obtengan los mejores resultados.</w:t>
      </w:r>
    </w:p>
    <w:p w:rsidR="001F778B" w:rsidRPr="001F778B" w:rsidRDefault="001F778B" w:rsidP="002B4956">
      <w:pPr>
        <w:spacing w:after="0"/>
        <w:jc w:val="both"/>
      </w:pPr>
      <w:r w:rsidRPr="001F778B">
        <w:t>Como se citó en “Garvey 1985, ciertas características descriptivas del juego son ampliamente citadas como importantes para su definición. La mayoría de los que estudian el juego aceptarían el siguiente inventario:</w:t>
      </w:r>
    </w:p>
    <w:p w:rsidR="001F778B" w:rsidRPr="001F778B" w:rsidRDefault="001F778B" w:rsidP="002B4956">
      <w:pPr>
        <w:spacing w:after="0"/>
        <w:jc w:val="both"/>
      </w:pPr>
      <w:r w:rsidRPr="001F778B">
        <w:t xml:space="preserve">- El juego es placentero, divertido. </w:t>
      </w:r>
    </w:p>
    <w:p w:rsidR="001F778B" w:rsidRPr="001F778B" w:rsidRDefault="001F778B" w:rsidP="002B4956">
      <w:pPr>
        <w:spacing w:after="0"/>
        <w:jc w:val="both"/>
      </w:pPr>
      <w:r w:rsidRPr="001F778B">
        <w:lastRenderedPageBreak/>
        <w:t xml:space="preserve">- El juego no tiene metas o finalidades extrínsecas. Sus motivaciones son intrínsecas y no se hallan al servicio de otros objetivos. De </w:t>
      </w:r>
      <w:proofErr w:type="gramStart"/>
      <w:r w:rsidRPr="001F778B">
        <w:t>hecho</w:t>
      </w:r>
      <w:proofErr w:type="gramEnd"/>
      <w:r w:rsidRPr="001F778B">
        <w:t xml:space="preserve"> es más un disfrute de medios que un esfuerzo destinado a algún fin particular.</w:t>
      </w:r>
    </w:p>
    <w:p w:rsidR="001F778B" w:rsidRPr="001F778B" w:rsidRDefault="001F778B" w:rsidP="002B4956">
      <w:pPr>
        <w:spacing w:after="0"/>
        <w:jc w:val="both"/>
      </w:pPr>
      <w:r w:rsidRPr="001F778B">
        <w:t>- El juego es espontáneo y voluntario. No es obligatorio, sino libremente elegido por el que lo practica.</w:t>
      </w:r>
    </w:p>
    <w:p w:rsidR="001F778B" w:rsidRPr="001F778B" w:rsidRDefault="001F778B" w:rsidP="002B4956">
      <w:pPr>
        <w:spacing w:after="0"/>
        <w:jc w:val="both"/>
      </w:pPr>
      <w:r w:rsidRPr="001F778B">
        <w:t>- El juego implica cierta participación activa por parte del jugador.</w:t>
      </w:r>
    </w:p>
    <w:p w:rsidR="001F778B" w:rsidRPr="001F778B" w:rsidRDefault="001F778B" w:rsidP="002B4956">
      <w:pPr>
        <w:spacing w:after="0"/>
        <w:jc w:val="both"/>
      </w:pPr>
      <w:r w:rsidRPr="001F778B">
        <w:t>- El juego no guarda ciertas conexiones sistemáticas con lo que no es juego</w:t>
      </w:r>
    </w:p>
    <w:p w:rsidR="001F778B" w:rsidRPr="001F778B" w:rsidRDefault="001F778B" w:rsidP="002B4956">
      <w:pPr>
        <w:spacing w:after="0"/>
        <w:jc w:val="both"/>
      </w:pPr>
      <w:r w:rsidRPr="001F778B">
        <w:t>- En el juego los niños y las niñas reafirman su personalidad y autoestima”</w:t>
      </w:r>
    </w:p>
    <w:p w:rsidR="001F778B" w:rsidRPr="001F778B" w:rsidRDefault="001F778B" w:rsidP="002B4956">
      <w:pPr>
        <w:spacing w:after="0"/>
        <w:jc w:val="both"/>
      </w:pPr>
      <w:r w:rsidRPr="001F778B">
        <w:t>“El juego ha sido vinculado a la creatividad, a la solución de problemas, al aprendizaje del lenguaje, al desarrollo de papeles sociales y a otro numerosos fenómenos cognoscitivos y sociales” (Garvey, 1985). Ahora bien, se debe entonces hablar de la integración del niño en el juego y lo que ello implica, partiendo de que dicha “integración en el mundo social se funda en dos tendencias dominantes innatas: la de establecer relaciones personales estimulantes y la aprender las destrezas esenciales cotidianas mediante el juego. En el juego el niño realiza muchas cosas:</w:t>
      </w:r>
    </w:p>
    <w:p w:rsidR="001F778B" w:rsidRPr="001F778B" w:rsidRDefault="001F778B" w:rsidP="002B4956">
      <w:pPr>
        <w:spacing w:after="0"/>
        <w:jc w:val="both"/>
      </w:pPr>
      <w:r w:rsidRPr="001F778B">
        <w:t>- Experimenta con personas y cosas;</w:t>
      </w:r>
    </w:p>
    <w:p w:rsidR="001F778B" w:rsidRPr="001F778B" w:rsidRDefault="001F778B" w:rsidP="002B4956">
      <w:pPr>
        <w:spacing w:after="0"/>
        <w:jc w:val="both"/>
      </w:pPr>
      <w:r w:rsidRPr="001F778B">
        <w:t>- Almacena información en su memoria;</w:t>
      </w:r>
    </w:p>
    <w:p w:rsidR="001F778B" w:rsidRPr="001F778B" w:rsidRDefault="001F778B" w:rsidP="002B4956">
      <w:pPr>
        <w:spacing w:after="0"/>
        <w:jc w:val="both"/>
      </w:pPr>
      <w:r w:rsidRPr="001F778B">
        <w:t>- Estudia causas y efectos;</w:t>
      </w:r>
    </w:p>
    <w:p w:rsidR="001F778B" w:rsidRPr="001F778B" w:rsidRDefault="001F778B" w:rsidP="002B4956">
      <w:pPr>
        <w:spacing w:after="0"/>
        <w:jc w:val="both"/>
      </w:pPr>
      <w:r w:rsidRPr="001F778B">
        <w:t>- Resuelve problemas;</w:t>
      </w:r>
    </w:p>
    <w:p w:rsidR="001F778B" w:rsidRPr="001F778B" w:rsidRDefault="001F778B" w:rsidP="002B4956">
      <w:pPr>
        <w:spacing w:after="0"/>
        <w:jc w:val="both"/>
      </w:pPr>
      <w:r w:rsidRPr="001F778B">
        <w:t>- Construye un vocabulario útil;</w:t>
      </w:r>
    </w:p>
    <w:p w:rsidR="001F778B" w:rsidRPr="001F778B" w:rsidRDefault="001F778B" w:rsidP="002B4956">
      <w:pPr>
        <w:spacing w:after="0"/>
        <w:jc w:val="both"/>
      </w:pPr>
      <w:r w:rsidRPr="001F778B">
        <w:t>- Aprender a controlar las reacciones e impulsos emocionales centrados sobre sí mismo;</w:t>
      </w:r>
    </w:p>
    <w:p w:rsidR="001F778B" w:rsidRPr="001F778B" w:rsidRDefault="001F778B" w:rsidP="002B4956">
      <w:pPr>
        <w:spacing w:after="0"/>
        <w:jc w:val="both"/>
      </w:pPr>
      <w:r w:rsidRPr="001F778B">
        <w:t>- Adapta su conducta a los hábitos culturales de su grupo social;</w:t>
      </w:r>
    </w:p>
    <w:p w:rsidR="001F778B" w:rsidRPr="001F778B" w:rsidRDefault="001F778B" w:rsidP="002B4956">
      <w:pPr>
        <w:spacing w:after="0"/>
        <w:jc w:val="both"/>
      </w:pPr>
      <w:r w:rsidRPr="001F778B">
        <w:t>- Interpreta acontecimientos nuevos y, a veces, estresantes;</w:t>
      </w:r>
    </w:p>
    <w:p w:rsidR="001F778B" w:rsidRPr="001F778B" w:rsidRDefault="001F778B" w:rsidP="002B4956">
      <w:pPr>
        <w:spacing w:after="0"/>
        <w:jc w:val="both"/>
      </w:pPr>
      <w:r w:rsidRPr="001F778B">
        <w:t>- Incrementa las ideas positivas relativas a su autoconcepto;</w:t>
      </w:r>
    </w:p>
    <w:p w:rsidR="001F778B" w:rsidRDefault="001F778B" w:rsidP="002B4956">
      <w:pPr>
        <w:spacing w:after="0"/>
        <w:jc w:val="both"/>
      </w:pPr>
      <w:r w:rsidRPr="001F778B">
        <w:lastRenderedPageBreak/>
        <w:t>- Desarrolla destrezas motrices finas y gruesas”. (</w:t>
      </w:r>
      <w:proofErr w:type="spellStart"/>
      <w:r w:rsidRPr="001F778B">
        <w:t>Pugmire-Stoy</w:t>
      </w:r>
      <w:proofErr w:type="spellEnd"/>
      <w:r w:rsidRPr="001F778B">
        <w:t xml:space="preserve"> 1996) Como bien se citó en </w:t>
      </w:r>
      <w:proofErr w:type="spellStart"/>
      <w:r w:rsidRPr="001F778B">
        <w:t>Pugmire-Stoy</w:t>
      </w:r>
      <w:proofErr w:type="spellEnd"/>
      <w:r w:rsidRPr="001F778B">
        <w:t xml:space="preserve"> (1996) “el juego es tan necesario para el pleno desarrollo del cuerpo, el intelecto y la personalidad del niño como lo son, la comida, la </w:t>
      </w:r>
      <w:proofErr w:type="spellStart"/>
      <w:proofErr w:type="gramStart"/>
      <w:r w:rsidRPr="001F778B">
        <w:t>vivienda,el</w:t>
      </w:r>
      <w:proofErr w:type="spellEnd"/>
      <w:proofErr w:type="gramEnd"/>
      <w:r w:rsidRPr="001F778B">
        <w:t xml:space="preserve"> vestid, el aire fresco, el ejercicio, el descanso y la prevención de enfermedades y accidentes para su existencia efectiva y prolongada como ser humano”. Ahora bien, es necesario que se mencione la clasificación del juego o los tipos de juego que existen, que permiten comprender mucho mejor el fin de este. A </w:t>
      </w:r>
      <w:proofErr w:type="gramStart"/>
      <w:r w:rsidRPr="001F778B">
        <w:t>continuación</w:t>
      </w:r>
      <w:proofErr w:type="gramEnd"/>
      <w:r w:rsidRPr="001F778B">
        <w:t xml:space="preserve"> se encontraran diversos tipos de juego en sus respectivas clasificaciones que complementan esta investigación.</w:t>
      </w:r>
    </w:p>
    <w:p w:rsidR="00657962" w:rsidRPr="001F778B" w:rsidRDefault="00657962" w:rsidP="002B4956">
      <w:pPr>
        <w:spacing w:after="0"/>
        <w:jc w:val="both"/>
      </w:pPr>
    </w:p>
    <w:p w:rsidR="001F778B" w:rsidRPr="001F778B" w:rsidRDefault="001F778B" w:rsidP="002B4956">
      <w:pPr>
        <w:spacing w:after="0"/>
        <w:jc w:val="both"/>
        <w:rPr>
          <w:b/>
        </w:rPr>
      </w:pPr>
      <w:bookmarkStart w:id="39" w:name="JUEGOS_PREDEPORTIVO"/>
      <w:r w:rsidRPr="001F778B">
        <w:rPr>
          <w:b/>
        </w:rPr>
        <w:t xml:space="preserve">LOS JUEGOS PREDEPORTIVOS </w:t>
      </w:r>
    </w:p>
    <w:bookmarkEnd w:id="39"/>
    <w:p w:rsidR="001F778B" w:rsidRPr="001F778B" w:rsidRDefault="001F778B" w:rsidP="002B4956">
      <w:pPr>
        <w:spacing w:after="0"/>
        <w:jc w:val="both"/>
      </w:pPr>
      <w:r w:rsidRPr="001F778B">
        <w:t>Los juegos predeportivos, o motrices son la base del futuro campeón, sea cualquiera la modalidad deportiva. Estos juegos llevan consigo una gran variedad de tareas motrices, que proporcionan al niño una gran riqueza motriz, las cuales son aplicables a cualquier deporte que el niño practique de mayor ya sea en un deporte individual, colectivo, o de adversario. Los juegos predeportivos son una forma, lúdica motora de tipo intermedio entre el juego y el deporte, que contiene elementos afines a una modalidad deportiva y que son el resultado de la adaptación de juegos deportivos con una complejidad estructural y funcional mucho menor, por su contenido estructural y propósito permite desarrollar destrezas motoras que sirven de base para el desarrollo de habilidades deportivas ya que contiene elementos afines a una actividad deportiva.(</w:t>
      </w:r>
      <w:proofErr w:type="spellStart"/>
      <w:r w:rsidRPr="001F778B">
        <w:t>Cordoví</w:t>
      </w:r>
      <w:proofErr w:type="spellEnd"/>
      <w:r w:rsidRPr="001F778B">
        <w:t xml:space="preserve"> Hernández, Rodríguez.2011)  Para Moreno palo, (1985). “La aplicación del juego en el campo educativo hace imprescindible la dirección del mismo para la consecución de los objetivos que le son propios en este campo. Colaboran en la iniciación a los deportes, aportando los fundamentos de las diversas disciplinas deportivas”. González Millán, (2009). Plantea que las actividades que van a preparar al niño en sus inicios </w:t>
      </w:r>
      <w:r w:rsidRPr="001F778B">
        <w:lastRenderedPageBreak/>
        <w:t xml:space="preserve">deportivos y que se adaptan a sus posibilidades fijadas por el desarrollo. Los Juegos predeportivos constituyen una variante de los juegos menores que se caracterizan porque su contenido propicia la adquisición de determinados movimientos, acciones y habilidades primarias que sirven de base para la asimilación de habilidades deportivas. Algunas de las reglas de estos juegos predeportivos son semejantes a las del juego deportivo y en ocasiones la idea parcial o total de un juego, brinda la imagen visible con un determinado deporte: atletismo, voleibol, básquetbol, fútbol. Su aplicación se haya estrechamente relacionada en el campo de la educación física, recreación y </w:t>
      </w:r>
      <w:proofErr w:type="gramStart"/>
      <w:r w:rsidRPr="001F778B">
        <w:t>el deportes</w:t>
      </w:r>
      <w:proofErr w:type="gramEnd"/>
      <w:r w:rsidRPr="001F778B">
        <w:t>, con este tipo de juegos se prepara al escolar para el inicio al deporte mientras se disponga de una variada gama de juegos que aplicados convenientemente, puedes cubrir de una manera diversidad y más natural el periodo de formación física o al entreno que separa al juego del deporte, llenando las fases técnicas y también de formación. Físico deportivo escolar. Siendo los juegos de iniciación una posibilidad para el desarrollo de las habilidades motrices básicas habilidades adaptadas al niño en el atletismo. Esta forma didáctica de iniciación deportiva, donde el deporte se transforma en juegos más sencillos mediante adaptaciones a su reglamento. En los juegos predeportivos, el deporte es el verdadero centro de interés pedagógico, y todos los elementos que se utilizan incluyendo el propio juego prepararan al alumno para esa actividad mayor. Los juegos predeportivos son el vínculo para acceder al deporte, por eso es importante realizar una correcta progresión del juego al deporte.</w:t>
      </w:r>
    </w:p>
    <w:p w:rsidR="001F778B" w:rsidRPr="001F778B" w:rsidRDefault="001F778B" w:rsidP="002B4956">
      <w:pPr>
        <w:spacing w:after="0"/>
        <w:jc w:val="both"/>
      </w:pPr>
      <w:r w:rsidRPr="001F778B">
        <w:t xml:space="preserve"> </w:t>
      </w:r>
      <w:proofErr w:type="spellStart"/>
      <w:r w:rsidRPr="001F778B">
        <w:t>Döbler</w:t>
      </w:r>
      <w:proofErr w:type="spellEnd"/>
      <w:r w:rsidRPr="001F778B">
        <w:t xml:space="preserve"> y </w:t>
      </w:r>
      <w:proofErr w:type="spellStart"/>
      <w:r w:rsidRPr="001F778B">
        <w:t>Döbler</w:t>
      </w:r>
      <w:proofErr w:type="spellEnd"/>
      <w:r w:rsidRPr="001F778B">
        <w:t xml:space="preserve">, (1975) define a los juegos predeportivos valiéndose de la organización, pueden convertirse en una parte fundamental de la formación atlética básica multilateral y en la Educación Física, constituyen las fases preliminares de las formas superiores que conducen adecuadamente a los juegos pre-deportivos. En </w:t>
      </w:r>
      <w:proofErr w:type="gramStart"/>
      <w:r w:rsidRPr="001F778B">
        <w:t>definitiva</w:t>
      </w:r>
      <w:proofErr w:type="gramEnd"/>
      <w:r w:rsidRPr="001F778B">
        <w:t xml:space="preserve"> son juegos complejos que van a desarrollar habilidades deportivas de forma genérica o especifica. Para Navarro, (1993). “Los </w:t>
      </w:r>
      <w:r w:rsidRPr="001F778B">
        <w:lastRenderedPageBreak/>
        <w:t xml:space="preserve">juegos predeportivos como una actividad lúdica que supone la adaptación de otro de mayor complejidad o paralelismo. Sirven, por tanto, de puente en la etapa de iniciación deportiva entre el jugo más libre y el deporte, si bien muchas de estas actividades lúdicas también se utilizan en el estadio deportivo como actividades de calentamiento, de refuerzo o de predisposición a la competencia”. </w:t>
      </w:r>
    </w:p>
    <w:p w:rsidR="00BD449D" w:rsidRPr="00207296" w:rsidRDefault="001F778B" w:rsidP="002B4956">
      <w:pPr>
        <w:spacing w:after="0"/>
        <w:jc w:val="both"/>
      </w:pPr>
      <w:r w:rsidRPr="001F778B">
        <w:t>García–</w:t>
      </w:r>
      <w:proofErr w:type="spellStart"/>
      <w:r w:rsidRPr="001F778B">
        <w:t>Forjeda</w:t>
      </w:r>
      <w:proofErr w:type="spellEnd"/>
      <w:r w:rsidRPr="001F778B">
        <w:t xml:space="preserve">, (1987) precisan que los juegos predeportivos están </w:t>
      </w:r>
      <w:proofErr w:type="gramStart"/>
      <w:r w:rsidRPr="001F778B">
        <w:t>situados  entre</w:t>
      </w:r>
      <w:proofErr w:type="gramEnd"/>
      <w:r w:rsidRPr="001F778B">
        <w:t xml:space="preserve"> los juegos simples y el deporte. Pero mucho menor que el deporte y que tiene reglas algo más complejas que los juegos simples. Pero no tan excesivamente complicadas como las que intervienen en el deporte. Exige la movilización de capacidades o habilidades hechas a la medida del pre púber. El </w:t>
      </w:r>
      <w:proofErr w:type="gramStart"/>
      <w:r w:rsidRPr="001F778B">
        <w:t>juego predeportivos</w:t>
      </w:r>
      <w:proofErr w:type="gramEnd"/>
      <w:r w:rsidRPr="001F778B">
        <w:t xml:space="preserve"> es un medio de expresión corporal, un instrumento de autoconocimiento, conocimiento del espacio donde se desenvuelve, ambiente de socialización, regulador y compensador de la afectividad, un efectivo instrumento del desarrollo de la estructura del pensamiento; en una palabra un medio esencial para desarrollo integral”, es aquí donde comprendemos y valoramos el quehacer de los profesores de educación física y entren</w:t>
      </w:r>
      <w:r w:rsidR="00207296">
        <w:t>adores. (Zapata, Oscar A, 1983)</w:t>
      </w:r>
    </w:p>
    <w:p w:rsidR="001F778B" w:rsidRPr="001F778B" w:rsidRDefault="001F778B" w:rsidP="002B4956">
      <w:pPr>
        <w:spacing w:after="0"/>
        <w:jc w:val="both"/>
        <w:rPr>
          <w:b/>
        </w:rPr>
      </w:pPr>
      <w:bookmarkStart w:id="40" w:name="MEDIOS_DE_ENTRENAMIENTO"/>
      <w:r w:rsidRPr="001F778B">
        <w:rPr>
          <w:b/>
        </w:rPr>
        <w:t xml:space="preserve">Medios de entrenamiento </w:t>
      </w:r>
    </w:p>
    <w:bookmarkEnd w:id="40"/>
    <w:p w:rsidR="001F778B" w:rsidRPr="001F778B" w:rsidRDefault="001F778B" w:rsidP="002B4956">
      <w:pPr>
        <w:spacing w:after="0"/>
        <w:jc w:val="both"/>
      </w:pPr>
      <w:r w:rsidRPr="001F778B">
        <w:t xml:space="preserve">Dice </w:t>
      </w:r>
      <w:proofErr w:type="spellStart"/>
      <w:r w:rsidRPr="001F778B">
        <w:t>Platonov</w:t>
      </w:r>
      <w:proofErr w:type="spellEnd"/>
      <w:r w:rsidRPr="001F778B">
        <w:t xml:space="preserve">, que cuando se estudian los medios de entrenamiento, se insiste sobre todo en los ejercicios que influyen, directamente o no, en el dominio deportivo; se evocan igualmente los medios técnicos complementarios que se pueden utilizar en el curso de los ejercicios. Igualmente, se tienen que tener en cuenta las instalaciones ajenas y los medios de diagnóstico, cuya utilización estimula los ritmos del perfeccionamiento deportivo. Para </w:t>
      </w:r>
      <w:proofErr w:type="spellStart"/>
      <w:r w:rsidRPr="001F778B">
        <w:t>MatveevUno</w:t>
      </w:r>
      <w:proofErr w:type="spellEnd"/>
      <w:r w:rsidRPr="001F778B">
        <w:t xml:space="preserve"> de los indicios más importantes de la clasificación de los tipos de ejercicios que se practican en el entrenamiento deportivo es su similitud (o diferencia) con la modalidad deportiva elegida </w:t>
      </w:r>
      <w:r w:rsidRPr="001F778B">
        <w:lastRenderedPageBreak/>
        <w:t xml:space="preserve">como objeto de especialización. Según este indicio los ejercicios se subdividen en ejercicios de preparación general, preparación especial y ejercicios de competición. </w:t>
      </w:r>
    </w:p>
    <w:p w:rsidR="001F778B" w:rsidRPr="001F778B" w:rsidRDefault="001F778B" w:rsidP="002B4956">
      <w:pPr>
        <w:spacing w:after="0"/>
        <w:jc w:val="both"/>
        <w:rPr>
          <w:b/>
        </w:rPr>
      </w:pPr>
      <w:r w:rsidRPr="001F778B">
        <w:rPr>
          <w:b/>
        </w:rPr>
        <w:t>Ejercicios de preparación general</w:t>
      </w:r>
    </w:p>
    <w:p w:rsidR="00CF4FDD" w:rsidRDefault="001F778B" w:rsidP="002B4956">
      <w:pPr>
        <w:spacing w:after="0"/>
        <w:jc w:val="both"/>
      </w:pPr>
      <w:r w:rsidRPr="001F778B">
        <w:t xml:space="preserve"> Aseguran el desarrollo funcional general del organismo. Pueden asegurar tanto un inicio de preparación en la disciplina concreta, como el desarrollo armonioso del organismo sin que sean implicadas las cualidades especiales de la disciplina. Incluso puede existir una cierta oposición entre las cualidades generales y l</w:t>
      </w:r>
      <w:r w:rsidR="00207296">
        <w:t>as exigencias de la disciplina.</w:t>
      </w:r>
    </w:p>
    <w:p w:rsidR="001F778B" w:rsidRPr="001F778B" w:rsidRDefault="001F778B" w:rsidP="002B4956">
      <w:pPr>
        <w:spacing w:after="0"/>
        <w:jc w:val="both"/>
        <w:rPr>
          <w:b/>
        </w:rPr>
      </w:pPr>
      <w:r w:rsidRPr="001F778B">
        <w:t xml:space="preserve"> </w:t>
      </w:r>
      <w:r w:rsidRPr="001F778B">
        <w:rPr>
          <w:b/>
        </w:rPr>
        <w:t xml:space="preserve">Ejercicios de preparación específica </w:t>
      </w:r>
    </w:p>
    <w:p w:rsidR="001F778B" w:rsidRPr="001F778B" w:rsidRDefault="001F778B" w:rsidP="002B4956">
      <w:pPr>
        <w:spacing w:after="0"/>
        <w:jc w:val="both"/>
      </w:pPr>
      <w:r w:rsidRPr="001F778B">
        <w:t xml:space="preserve">Constituyen la mayor parte del entrenamiento de los atletas cualificados. Son ejercicios que, por su estructura, su intensidad y su duración, se acercan al máximo a las actividades de competición. </w:t>
      </w:r>
    </w:p>
    <w:p w:rsidR="001F778B" w:rsidRPr="001F778B" w:rsidRDefault="001F778B" w:rsidP="002B4956">
      <w:pPr>
        <w:spacing w:after="0"/>
        <w:jc w:val="both"/>
        <w:rPr>
          <w:b/>
        </w:rPr>
      </w:pPr>
      <w:r w:rsidRPr="001F778B">
        <w:rPr>
          <w:b/>
        </w:rPr>
        <w:t xml:space="preserve">Ejercicios de competición </w:t>
      </w:r>
    </w:p>
    <w:p w:rsidR="00657962" w:rsidRPr="00A56E96" w:rsidRDefault="001F778B" w:rsidP="00A56E96">
      <w:pPr>
        <w:spacing w:after="0"/>
        <w:jc w:val="both"/>
      </w:pPr>
      <w:r w:rsidRPr="001F778B">
        <w:t>Consisten en la ejecución de ejercicios idénticos a las actividades de competición, o de ejercicios que están muy próximos a ellos, respetando las reglas y las limitaciones de la competición misma.</w:t>
      </w:r>
    </w:p>
    <w:p w:rsidR="00425124" w:rsidRPr="00657962" w:rsidRDefault="009F02DA" w:rsidP="002B4956">
      <w:pPr>
        <w:spacing w:after="0"/>
        <w:ind w:right="-518"/>
        <w:jc w:val="both"/>
        <w:rPr>
          <w:rFonts w:eastAsia="Tahoma" w:cs="Times New Roman"/>
          <w:b/>
        </w:rPr>
      </w:pPr>
      <w:bookmarkStart w:id="41" w:name="FESTIVALES"/>
      <w:r w:rsidRPr="00A56E96">
        <w:rPr>
          <w:rFonts w:eastAsia="Tahoma" w:cs="Times New Roman"/>
          <w:b/>
        </w:rPr>
        <w:t xml:space="preserve">17. FESTIVALES: </w:t>
      </w:r>
      <w:bookmarkEnd w:id="41"/>
    </w:p>
    <w:p w:rsidR="00F35916" w:rsidRPr="00F92116" w:rsidRDefault="00F35916" w:rsidP="002B4956">
      <w:pPr>
        <w:pStyle w:val="Sinespaciado"/>
        <w:spacing w:line="480" w:lineRule="auto"/>
        <w:jc w:val="both"/>
        <w:rPr>
          <w:rFonts w:ascii="Times New Roman" w:hAnsi="Times New Roman" w:cs="Times New Roman"/>
          <w:sz w:val="24"/>
          <w:szCs w:val="24"/>
        </w:rPr>
      </w:pPr>
      <w:r w:rsidRPr="00F92116">
        <w:rPr>
          <w:rFonts w:ascii="Times New Roman" w:hAnsi="Times New Roman" w:cs="Times New Roman"/>
          <w:sz w:val="24"/>
          <w:szCs w:val="24"/>
        </w:rPr>
        <w:t xml:space="preserve">El programa “Festivales Deportivos </w:t>
      </w:r>
      <w:r w:rsidRPr="00F92116">
        <w:rPr>
          <w:rFonts w:ascii="Times New Roman" w:hAnsi="Times New Roman" w:cs="Times New Roman"/>
          <w:i/>
          <w:sz w:val="24"/>
          <w:szCs w:val="24"/>
        </w:rPr>
        <w:t>DEPORVIDA</w:t>
      </w:r>
      <w:r w:rsidRPr="00F92116">
        <w:rPr>
          <w:rFonts w:ascii="Times New Roman" w:hAnsi="Times New Roman" w:cs="Times New Roman"/>
          <w:sz w:val="24"/>
          <w:szCs w:val="24"/>
        </w:rPr>
        <w:t xml:space="preserve">” busca promover las actividades lúdicas y recreativas dirigidas a los beneficiarios del proyecto de centros de iniciación y formación deportiva </w:t>
      </w:r>
      <w:r w:rsidRPr="00F92116">
        <w:rPr>
          <w:rFonts w:ascii="Times New Roman" w:hAnsi="Times New Roman" w:cs="Times New Roman"/>
          <w:i/>
          <w:sz w:val="24"/>
          <w:szCs w:val="24"/>
        </w:rPr>
        <w:t>DEPORVIDA</w:t>
      </w:r>
      <w:r w:rsidRPr="00F92116">
        <w:rPr>
          <w:rFonts w:ascii="Times New Roman" w:hAnsi="Times New Roman" w:cs="Times New Roman"/>
          <w:sz w:val="24"/>
          <w:szCs w:val="24"/>
        </w:rPr>
        <w:t xml:space="preserve"> de la Secretaría para el Deporte y la </w:t>
      </w:r>
      <w:r w:rsidR="00A56E96">
        <w:rPr>
          <w:rFonts w:ascii="Times New Roman" w:hAnsi="Times New Roman" w:cs="Times New Roman"/>
          <w:sz w:val="24"/>
          <w:szCs w:val="24"/>
        </w:rPr>
        <w:t>Recreación de Santiago de Cali.</w:t>
      </w:r>
    </w:p>
    <w:p w:rsidR="00F35916" w:rsidRPr="00F92116" w:rsidRDefault="00F35916" w:rsidP="00A56E96">
      <w:pPr>
        <w:pStyle w:val="Sinespaciado"/>
        <w:spacing w:line="480" w:lineRule="auto"/>
        <w:jc w:val="both"/>
        <w:rPr>
          <w:rFonts w:ascii="Times New Roman" w:hAnsi="Times New Roman" w:cs="Times New Roman"/>
          <w:sz w:val="24"/>
          <w:szCs w:val="24"/>
        </w:rPr>
      </w:pPr>
      <w:r w:rsidRPr="00F92116">
        <w:rPr>
          <w:rFonts w:ascii="Times New Roman" w:hAnsi="Times New Roman" w:cs="Times New Roman"/>
          <w:sz w:val="24"/>
          <w:szCs w:val="24"/>
        </w:rPr>
        <w:t xml:space="preserve">Los Festivales Deportivos </w:t>
      </w:r>
      <w:r w:rsidRPr="00F92116">
        <w:rPr>
          <w:rFonts w:ascii="Times New Roman" w:hAnsi="Times New Roman" w:cs="Times New Roman"/>
          <w:i/>
          <w:sz w:val="24"/>
          <w:szCs w:val="24"/>
        </w:rPr>
        <w:t xml:space="preserve">DEPORVIDA </w:t>
      </w:r>
      <w:r w:rsidRPr="00F92116">
        <w:rPr>
          <w:rFonts w:ascii="Times New Roman" w:hAnsi="Times New Roman" w:cs="Times New Roman"/>
          <w:sz w:val="24"/>
          <w:szCs w:val="24"/>
        </w:rPr>
        <w:t>cuentan con tres comp</w:t>
      </w:r>
      <w:r w:rsidR="00A56E96">
        <w:rPr>
          <w:rFonts w:ascii="Times New Roman" w:hAnsi="Times New Roman" w:cs="Times New Roman"/>
          <w:sz w:val="24"/>
          <w:szCs w:val="24"/>
        </w:rPr>
        <w:t>onentes de intervención social.</w:t>
      </w:r>
    </w:p>
    <w:p w:rsidR="00792E5C" w:rsidRDefault="00792E5C" w:rsidP="002B4956">
      <w:pPr>
        <w:pStyle w:val="Sinespaciado"/>
        <w:spacing w:line="480" w:lineRule="auto"/>
        <w:jc w:val="both"/>
        <w:rPr>
          <w:rFonts w:ascii="Times New Roman" w:hAnsi="Times New Roman" w:cs="Times New Roman"/>
          <w:b/>
          <w:i/>
          <w:sz w:val="24"/>
          <w:szCs w:val="24"/>
        </w:rPr>
      </w:pPr>
    </w:p>
    <w:p w:rsidR="00792E5C" w:rsidRDefault="00792E5C" w:rsidP="002B4956">
      <w:pPr>
        <w:pStyle w:val="Sinespaciado"/>
        <w:spacing w:line="480" w:lineRule="auto"/>
        <w:jc w:val="both"/>
        <w:rPr>
          <w:rFonts w:ascii="Times New Roman" w:hAnsi="Times New Roman" w:cs="Times New Roman"/>
          <w:b/>
          <w:i/>
          <w:sz w:val="24"/>
          <w:szCs w:val="24"/>
        </w:rPr>
      </w:pPr>
    </w:p>
    <w:p w:rsidR="00792E5C" w:rsidRDefault="00792E5C" w:rsidP="002B4956">
      <w:pPr>
        <w:pStyle w:val="Sinespaciado"/>
        <w:spacing w:line="480" w:lineRule="auto"/>
        <w:jc w:val="both"/>
        <w:rPr>
          <w:rFonts w:ascii="Times New Roman" w:hAnsi="Times New Roman" w:cs="Times New Roman"/>
          <w:b/>
          <w:i/>
          <w:sz w:val="24"/>
          <w:szCs w:val="24"/>
        </w:rPr>
      </w:pPr>
    </w:p>
    <w:p w:rsidR="00F35916" w:rsidRPr="00A56E96" w:rsidRDefault="00A56E96" w:rsidP="002B4956">
      <w:pPr>
        <w:pStyle w:val="Sinespaciado"/>
        <w:spacing w:line="480" w:lineRule="auto"/>
        <w:jc w:val="both"/>
        <w:rPr>
          <w:rFonts w:ascii="Times New Roman" w:hAnsi="Times New Roman" w:cs="Times New Roman"/>
          <w:b/>
          <w:i/>
          <w:sz w:val="24"/>
          <w:szCs w:val="24"/>
        </w:rPr>
      </w:pPr>
      <w:r>
        <w:rPr>
          <w:rFonts w:ascii="Times New Roman" w:hAnsi="Times New Roman" w:cs="Times New Roman"/>
          <w:b/>
          <w:i/>
          <w:sz w:val="24"/>
          <w:szCs w:val="24"/>
        </w:rPr>
        <w:lastRenderedPageBreak/>
        <w:t>Componente Deportivo</w:t>
      </w:r>
    </w:p>
    <w:p w:rsidR="00F35916" w:rsidRPr="00F92116" w:rsidRDefault="00F35916" w:rsidP="002B4956">
      <w:pPr>
        <w:pStyle w:val="Sinespaciado"/>
        <w:spacing w:line="480" w:lineRule="auto"/>
        <w:jc w:val="both"/>
        <w:rPr>
          <w:rFonts w:ascii="Times New Roman" w:hAnsi="Times New Roman" w:cs="Times New Roman"/>
          <w:sz w:val="24"/>
          <w:szCs w:val="24"/>
        </w:rPr>
      </w:pPr>
      <w:r w:rsidRPr="00F92116">
        <w:rPr>
          <w:rFonts w:ascii="Times New Roman" w:hAnsi="Times New Roman" w:cs="Times New Roman"/>
          <w:sz w:val="24"/>
          <w:szCs w:val="24"/>
        </w:rPr>
        <w:t>Promover las actividades deportivas, con el propósito de contribuir al proceso de formación integral de los niños, niñas y jóvenes a través de la organización y ejecución de torneos y festivales deportivos en discipli</w:t>
      </w:r>
      <w:r w:rsidR="00207296">
        <w:rPr>
          <w:rFonts w:ascii="Times New Roman" w:hAnsi="Times New Roman" w:cs="Times New Roman"/>
          <w:sz w:val="24"/>
          <w:szCs w:val="24"/>
        </w:rPr>
        <w:t>nas de conjunto e individuales.</w:t>
      </w:r>
    </w:p>
    <w:p w:rsidR="00F35916" w:rsidRPr="00F92116" w:rsidRDefault="00F35916" w:rsidP="002B4956">
      <w:pPr>
        <w:pStyle w:val="Sinespaciado"/>
        <w:spacing w:line="480" w:lineRule="auto"/>
        <w:jc w:val="both"/>
        <w:rPr>
          <w:rFonts w:ascii="Times New Roman" w:hAnsi="Times New Roman" w:cs="Times New Roman"/>
          <w:sz w:val="24"/>
          <w:szCs w:val="24"/>
        </w:rPr>
      </w:pPr>
      <w:r w:rsidRPr="00F92116">
        <w:rPr>
          <w:rFonts w:ascii="Times New Roman" w:hAnsi="Times New Roman" w:cs="Times New Roman"/>
          <w:sz w:val="24"/>
          <w:szCs w:val="24"/>
        </w:rPr>
        <w:t xml:space="preserve">Se tiene como objetivo demostrar las destrezas y habilidades </w:t>
      </w:r>
      <w:r w:rsidRPr="00F92116">
        <w:rPr>
          <w:rFonts w:ascii="Times New Roman" w:hAnsi="Times New Roman" w:cs="Times New Roman"/>
          <w:color w:val="000000" w:themeColor="text1"/>
          <w:sz w:val="24"/>
          <w:szCs w:val="24"/>
        </w:rPr>
        <w:t xml:space="preserve">adquiridas por los niños, las niñas y los jóvenes </w:t>
      </w:r>
      <w:r w:rsidRPr="00F92116">
        <w:rPr>
          <w:rFonts w:ascii="Times New Roman" w:hAnsi="Times New Roman" w:cs="Times New Roman"/>
          <w:sz w:val="24"/>
          <w:szCs w:val="24"/>
        </w:rPr>
        <w:t xml:space="preserve">dentro de los procesos formativos en las sesiones de clase que </w:t>
      </w:r>
      <w:r w:rsidRPr="00F92116">
        <w:rPr>
          <w:rFonts w:ascii="Times New Roman" w:hAnsi="Times New Roman" w:cs="Times New Roman"/>
          <w:color w:val="000000" w:themeColor="text1"/>
          <w:sz w:val="24"/>
          <w:szCs w:val="24"/>
        </w:rPr>
        <w:t>orientan</w:t>
      </w:r>
      <w:r w:rsidRPr="00F92116">
        <w:rPr>
          <w:rFonts w:ascii="Times New Roman" w:hAnsi="Times New Roman" w:cs="Times New Roman"/>
          <w:color w:val="FF0000"/>
          <w:sz w:val="24"/>
          <w:szCs w:val="24"/>
        </w:rPr>
        <w:t xml:space="preserve"> </w:t>
      </w:r>
      <w:r w:rsidRPr="00F92116">
        <w:rPr>
          <w:rFonts w:ascii="Times New Roman" w:hAnsi="Times New Roman" w:cs="Times New Roman"/>
          <w:color w:val="000000" w:themeColor="text1"/>
          <w:sz w:val="24"/>
          <w:szCs w:val="24"/>
        </w:rPr>
        <w:t>los</w:t>
      </w:r>
      <w:r w:rsidRPr="00F92116">
        <w:rPr>
          <w:rFonts w:ascii="Times New Roman" w:hAnsi="Times New Roman" w:cs="Times New Roman"/>
          <w:sz w:val="24"/>
          <w:szCs w:val="24"/>
        </w:rPr>
        <w:t xml:space="preserve"> monitores, la masificación de las diferentes disciplinas deportivas </w:t>
      </w:r>
      <w:r w:rsidRPr="00F92116">
        <w:rPr>
          <w:rFonts w:ascii="Times New Roman" w:hAnsi="Times New Roman" w:cs="Times New Roman"/>
          <w:color w:val="000000" w:themeColor="text1"/>
          <w:sz w:val="24"/>
          <w:szCs w:val="24"/>
        </w:rPr>
        <w:t>que comprende el</w:t>
      </w:r>
      <w:r w:rsidRPr="00F92116">
        <w:rPr>
          <w:rFonts w:ascii="Times New Roman" w:hAnsi="Times New Roman" w:cs="Times New Roman"/>
          <w:sz w:val="24"/>
          <w:szCs w:val="24"/>
        </w:rPr>
        <w:t xml:space="preserve"> proyecto </w:t>
      </w:r>
      <w:r w:rsidRPr="00F92116">
        <w:rPr>
          <w:rFonts w:ascii="Times New Roman" w:hAnsi="Times New Roman" w:cs="Times New Roman"/>
          <w:i/>
          <w:sz w:val="24"/>
          <w:szCs w:val="24"/>
        </w:rPr>
        <w:t>DEPORVIDA,</w:t>
      </w:r>
      <w:r w:rsidRPr="00F92116">
        <w:rPr>
          <w:rFonts w:ascii="Times New Roman" w:hAnsi="Times New Roman" w:cs="Times New Roman"/>
          <w:sz w:val="24"/>
          <w:szCs w:val="24"/>
        </w:rPr>
        <w:t xml:space="preserve"> en las 22 comunas y 3 cuencas </w:t>
      </w:r>
      <w:r w:rsidRPr="00F92116">
        <w:rPr>
          <w:rFonts w:ascii="Times New Roman" w:hAnsi="Times New Roman" w:cs="Times New Roman"/>
          <w:color w:val="000000" w:themeColor="text1"/>
          <w:sz w:val="24"/>
          <w:szCs w:val="24"/>
        </w:rPr>
        <w:t>de Santiago de Cali, participantes en el proyecto apoyando</w:t>
      </w:r>
      <w:r w:rsidRPr="00F92116">
        <w:rPr>
          <w:rFonts w:ascii="Times New Roman" w:hAnsi="Times New Roman" w:cs="Times New Roman"/>
          <w:sz w:val="24"/>
          <w:szCs w:val="24"/>
        </w:rPr>
        <w:t xml:space="preserve"> el fomento de la base deportiva </w:t>
      </w:r>
      <w:r w:rsidRPr="00F92116">
        <w:rPr>
          <w:rFonts w:ascii="Times New Roman" w:hAnsi="Times New Roman" w:cs="Times New Roman"/>
          <w:color w:val="000000" w:themeColor="text1"/>
          <w:sz w:val="24"/>
          <w:szCs w:val="24"/>
        </w:rPr>
        <w:t xml:space="preserve">en </w:t>
      </w:r>
      <w:r w:rsidR="00207296">
        <w:rPr>
          <w:rFonts w:ascii="Times New Roman" w:hAnsi="Times New Roman" w:cs="Times New Roman"/>
          <w:sz w:val="24"/>
          <w:szCs w:val="24"/>
        </w:rPr>
        <w:t xml:space="preserve">nuestra Ciudad.  </w:t>
      </w:r>
    </w:p>
    <w:p w:rsidR="00207296" w:rsidRPr="00F92116" w:rsidRDefault="00F35916" w:rsidP="002B4956">
      <w:pPr>
        <w:pStyle w:val="Sinespaciado"/>
        <w:spacing w:line="480" w:lineRule="auto"/>
        <w:jc w:val="both"/>
        <w:rPr>
          <w:rFonts w:ascii="Times New Roman" w:hAnsi="Times New Roman" w:cs="Times New Roman"/>
          <w:sz w:val="24"/>
          <w:szCs w:val="24"/>
        </w:rPr>
      </w:pPr>
      <w:r w:rsidRPr="00F92116">
        <w:rPr>
          <w:rFonts w:ascii="Times New Roman" w:hAnsi="Times New Roman" w:cs="Times New Roman"/>
          <w:sz w:val="24"/>
          <w:szCs w:val="24"/>
        </w:rPr>
        <w:t xml:space="preserve">La participación en los Festivales Deportivos </w:t>
      </w:r>
      <w:r w:rsidRPr="00F92116">
        <w:rPr>
          <w:rFonts w:ascii="Times New Roman" w:hAnsi="Times New Roman" w:cs="Times New Roman"/>
          <w:i/>
          <w:sz w:val="24"/>
          <w:szCs w:val="24"/>
        </w:rPr>
        <w:t xml:space="preserve">DEPORVIDA </w:t>
      </w:r>
      <w:r w:rsidRPr="00F92116">
        <w:rPr>
          <w:rFonts w:ascii="Times New Roman" w:hAnsi="Times New Roman" w:cs="Times New Roman"/>
          <w:sz w:val="24"/>
          <w:szCs w:val="24"/>
        </w:rPr>
        <w:t>es obligatoria para todos los beneficiarios del proyecto.</w:t>
      </w:r>
    </w:p>
    <w:p w:rsidR="00F35916" w:rsidRPr="00A56E96" w:rsidRDefault="00A56E96" w:rsidP="002B4956">
      <w:pPr>
        <w:pStyle w:val="Sinespaciado"/>
        <w:spacing w:line="480" w:lineRule="auto"/>
        <w:jc w:val="both"/>
        <w:rPr>
          <w:rFonts w:ascii="Times New Roman" w:hAnsi="Times New Roman" w:cs="Times New Roman"/>
          <w:b/>
          <w:i/>
          <w:sz w:val="24"/>
          <w:szCs w:val="24"/>
        </w:rPr>
      </w:pPr>
      <w:r>
        <w:rPr>
          <w:rFonts w:ascii="Times New Roman" w:hAnsi="Times New Roman" w:cs="Times New Roman"/>
          <w:b/>
          <w:i/>
          <w:sz w:val="24"/>
          <w:szCs w:val="24"/>
        </w:rPr>
        <w:t>Componente Lúdico Deportivo</w:t>
      </w:r>
    </w:p>
    <w:p w:rsidR="00F35916" w:rsidRPr="00F92116" w:rsidRDefault="00F35916" w:rsidP="00207296">
      <w:pPr>
        <w:pStyle w:val="Sinespaciado"/>
        <w:spacing w:line="480" w:lineRule="auto"/>
        <w:jc w:val="both"/>
        <w:rPr>
          <w:rFonts w:ascii="Times New Roman" w:hAnsi="Times New Roman" w:cs="Times New Roman"/>
          <w:sz w:val="24"/>
          <w:szCs w:val="24"/>
        </w:rPr>
      </w:pPr>
      <w:r w:rsidRPr="00F92116">
        <w:rPr>
          <w:rFonts w:ascii="Times New Roman" w:hAnsi="Times New Roman" w:cs="Times New Roman"/>
          <w:sz w:val="24"/>
          <w:szCs w:val="24"/>
        </w:rPr>
        <w:t xml:space="preserve">Promover el desarrollo de las habilidades motrices básicas, las competencias ciudadanas y el mejoramiento de la calidad de vida en los niños, niñas y jóvenes </w:t>
      </w:r>
      <w:r w:rsidRPr="00F92116">
        <w:rPr>
          <w:rFonts w:ascii="Times New Roman" w:hAnsi="Times New Roman" w:cs="Times New Roman"/>
          <w:color w:val="000000" w:themeColor="text1"/>
          <w:sz w:val="24"/>
          <w:szCs w:val="24"/>
        </w:rPr>
        <w:t xml:space="preserve">del programa </w:t>
      </w:r>
      <w:r w:rsidRPr="00F92116">
        <w:rPr>
          <w:rFonts w:ascii="Times New Roman" w:hAnsi="Times New Roman" w:cs="Times New Roman"/>
          <w:i/>
          <w:sz w:val="24"/>
          <w:szCs w:val="24"/>
        </w:rPr>
        <w:t>DEPORVIDA</w:t>
      </w:r>
      <w:r w:rsidRPr="00F92116">
        <w:rPr>
          <w:rFonts w:ascii="Times New Roman" w:hAnsi="Times New Roman" w:cs="Times New Roman"/>
          <w:sz w:val="24"/>
          <w:szCs w:val="24"/>
        </w:rPr>
        <w:t xml:space="preserve"> e iniciarlos de forma específica a practicar uno o varios deportes teniendo como estrategia básica la organización, desarrollo y ejecución de</w:t>
      </w:r>
      <w:r w:rsidR="00207296">
        <w:rPr>
          <w:rFonts w:ascii="Times New Roman" w:hAnsi="Times New Roman" w:cs="Times New Roman"/>
          <w:sz w:val="24"/>
          <w:szCs w:val="24"/>
        </w:rPr>
        <w:t xml:space="preserve"> Festivales bien estructurados.</w:t>
      </w:r>
    </w:p>
    <w:p w:rsidR="00F35916" w:rsidRPr="00A56E96" w:rsidRDefault="00A56E96" w:rsidP="002B4956">
      <w:pPr>
        <w:pStyle w:val="Sinespaciado"/>
        <w:spacing w:line="480" w:lineRule="auto"/>
        <w:jc w:val="both"/>
        <w:rPr>
          <w:rFonts w:ascii="Times New Roman" w:hAnsi="Times New Roman" w:cs="Times New Roman"/>
          <w:b/>
          <w:sz w:val="24"/>
          <w:szCs w:val="24"/>
        </w:rPr>
      </w:pPr>
      <w:r>
        <w:rPr>
          <w:rFonts w:ascii="Times New Roman" w:hAnsi="Times New Roman" w:cs="Times New Roman"/>
          <w:b/>
          <w:sz w:val="24"/>
          <w:szCs w:val="24"/>
        </w:rPr>
        <w:t>Componente Psicosocial</w:t>
      </w:r>
    </w:p>
    <w:p w:rsidR="00F35916" w:rsidRPr="00207296" w:rsidRDefault="00F35916" w:rsidP="00207296">
      <w:pPr>
        <w:pStyle w:val="Sinespaciado"/>
        <w:spacing w:line="480" w:lineRule="auto"/>
        <w:jc w:val="both"/>
        <w:rPr>
          <w:rFonts w:ascii="Times New Roman" w:hAnsi="Times New Roman" w:cs="Times New Roman"/>
          <w:sz w:val="24"/>
          <w:szCs w:val="24"/>
        </w:rPr>
      </w:pPr>
      <w:r w:rsidRPr="00F92116">
        <w:rPr>
          <w:rFonts w:ascii="Times New Roman" w:hAnsi="Times New Roman" w:cs="Times New Roman"/>
          <w:sz w:val="24"/>
          <w:szCs w:val="24"/>
        </w:rPr>
        <w:t>Los beneficiarios del programa de Centros de Iniciación y Formación Deportiva DEPORVIDA participantes en los Festivales Deportivos tendrán la asistencia Psicosocial, con profesionales que valorarán el comportamiento, individual y colectivo (de equipo) antes, durante y después de la actividad deportiva, teniendo en cuenta las posiciones y actitudes que adopten ante las circunstancias del juego los ben</w:t>
      </w:r>
      <w:r w:rsidR="00207296">
        <w:rPr>
          <w:rFonts w:ascii="Times New Roman" w:hAnsi="Times New Roman" w:cs="Times New Roman"/>
          <w:sz w:val="24"/>
          <w:szCs w:val="24"/>
        </w:rPr>
        <w:t>eficiarios, monitores y padres.</w:t>
      </w:r>
    </w:p>
    <w:p w:rsidR="00792E5C" w:rsidRDefault="00792E5C" w:rsidP="002B4956">
      <w:pPr>
        <w:spacing w:after="0"/>
        <w:jc w:val="both"/>
        <w:rPr>
          <w:rFonts w:cs="Times New Roman"/>
          <w:b/>
          <w:szCs w:val="24"/>
        </w:rPr>
      </w:pPr>
    </w:p>
    <w:p w:rsidR="00792E5C" w:rsidRDefault="00792E5C" w:rsidP="002B4956">
      <w:pPr>
        <w:spacing w:after="0"/>
        <w:jc w:val="both"/>
        <w:rPr>
          <w:rFonts w:cs="Times New Roman"/>
          <w:b/>
          <w:szCs w:val="24"/>
        </w:rPr>
      </w:pPr>
    </w:p>
    <w:p w:rsidR="00F35916" w:rsidRPr="00F92116" w:rsidRDefault="00F35916" w:rsidP="002B4956">
      <w:pPr>
        <w:spacing w:after="0"/>
        <w:jc w:val="both"/>
        <w:rPr>
          <w:rFonts w:cs="Times New Roman"/>
          <w:b/>
          <w:szCs w:val="24"/>
        </w:rPr>
      </w:pPr>
      <w:r w:rsidRPr="00F92116">
        <w:rPr>
          <w:rFonts w:cs="Times New Roman"/>
          <w:b/>
          <w:szCs w:val="24"/>
        </w:rPr>
        <w:lastRenderedPageBreak/>
        <w:t>Festivales de habilidades y destrezas motrices</w:t>
      </w:r>
    </w:p>
    <w:p w:rsidR="00207296" w:rsidRPr="00792E5C" w:rsidRDefault="00F35916" w:rsidP="00792E5C">
      <w:pPr>
        <w:spacing w:after="0"/>
        <w:jc w:val="both"/>
        <w:rPr>
          <w:rFonts w:cs="Times New Roman"/>
          <w:szCs w:val="24"/>
        </w:rPr>
      </w:pPr>
      <w:r w:rsidRPr="00F92116">
        <w:rPr>
          <w:rFonts w:cs="Times New Roman"/>
          <w:szCs w:val="24"/>
        </w:rPr>
        <w:t>Los beneficiarios del programa en nivel base no tendrán festival zonal de la disciplina que practican, por el contrario sí participaran en este festival, el cual es acorde a los contenidos que se trabajan en el campo con ellos, la metodología para estos festivales consiste en realizar un circuito que tiene un número de estaciones de acuerdo a la cantidad de niños y al espacio, cada estación consta de una habilidad motriz y un elemento técnico de alguna disciplina deportiva, metodólogos y monitores realizan el seguimiento a cada estación con un formato de evaluación que nos arrojara los niños que más se destacan en las habilidades.</w:t>
      </w:r>
      <w:r w:rsidR="00207296">
        <w:rPr>
          <w:rFonts w:cs="Times New Roman"/>
          <w:szCs w:val="24"/>
        </w:rPr>
        <w:t xml:space="preserve"> </w:t>
      </w:r>
    </w:p>
    <w:p w:rsidR="00F35916" w:rsidRPr="00CF4FDD" w:rsidRDefault="00F35916" w:rsidP="002B4956">
      <w:pPr>
        <w:spacing w:after="0"/>
        <w:ind w:right="-518"/>
        <w:jc w:val="both"/>
        <w:rPr>
          <w:rFonts w:eastAsia="Tahoma" w:cs="Times New Roman"/>
          <w:b/>
          <w:color w:val="000000" w:themeColor="text1"/>
        </w:rPr>
      </w:pPr>
      <w:r w:rsidRPr="00F92116">
        <w:rPr>
          <w:rFonts w:eastAsia="Tahoma" w:cs="Times New Roman"/>
          <w:b/>
          <w:color w:val="000000" w:themeColor="text1"/>
        </w:rPr>
        <w:t>Evalua</w:t>
      </w:r>
      <w:r w:rsidR="00CF4FDD">
        <w:rPr>
          <w:rFonts w:eastAsia="Tahoma" w:cs="Times New Roman"/>
          <w:b/>
          <w:color w:val="000000" w:themeColor="text1"/>
        </w:rPr>
        <w:t>ciones técnicas para festivales</w:t>
      </w:r>
    </w:p>
    <w:tbl>
      <w:tblPr>
        <w:tblStyle w:val="Tablaconcuadrcula1"/>
        <w:tblW w:w="927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2"/>
        <w:gridCol w:w="4621"/>
        <w:gridCol w:w="1310"/>
        <w:gridCol w:w="1455"/>
      </w:tblGrid>
      <w:tr w:rsidR="00AB4175" w:rsidRPr="00AB4175" w:rsidTr="00AB4175">
        <w:trPr>
          <w:jc w:val="center"/>
        </w:trPr>
        <w:tc>
          <w:tcPr>
            <w:tcW w:w="1892" w:type="dxa"/>
          </w:tcPr>
          <w:p w:rsidR="00AB4175" w:rsidRPr="00AB4175" w:rsidRDefault="00AB4175" w:rsidP="002B4956">
            <w:pPr>
              <w:rPr>
                <w:sz w:val="28"/>
                <w:szCs w:val="28"/>
              </w:rPr>
            </w:pPr>
            <w:r w:rsidRPr="00AB4175">
              <w:rPr>
                <w:noProof/>
                <w:sz w:val="48"/>
                <w:szCs w:val="48"/>
              </w:rPr>
              <mc:AlternateContent>
                <mc:Choice Requires="wps">
                  <w:drawing>
                    <wp:anchor distT="0" distB="0" distL="114300" distR="114300" simplePos="0" relativeHeight="251681280" behindDoc="0" locked="0" layoutInCell="1" allowOverlap="1" wp14:anchorId="3EE034F4" wp14:editId="3A5C43D7">
                      <wp:simplePos x="0" y="0"/>
                      <wp:positionH relativeFrom="column">
                        <wp:posOffset>1072515</wp:posOffset>
                      </wp:positionH>
                      <wp:positionV relativeFrom="paragraph">
                        <wp:posOffset>-4445</wp:posOffset>
                      </wp:positionV>
                      <wp:extent cx="2952750" cy="461645"/>
                      <wp:effectExtent l="76200" t="57150" r="76200" b="88900"/>
                      <wp:wrapNone/>
                      <wp:docPr id="32" name="22 Rectángulo"/>
                      <wp:cNvGraphicFramePr/>
                      <a:graphic xmlns:a="http://schemas.openxmlformats.org/drawingml/2006/main">
                        <a:graphicData uri="http://schemas.microsoft.com/office/word/2010/wordprocessingShape">
                          <wps:wsp>
                            <wps:cNvSpPr/>
                            <wps:spPr>
                              <a:xfrm>
                                <a:off x="0" y="0"/>
                                <a:ext cx="2952750" cy="461645"/>
                              </a:xfrm>
                              <a:prstGeom prst="rect">
                                <a:avLst/>
                              </a:prstGeom>
                              <a:solidFill>
                                <a:srgbClr val="1F497D">
                                  <a:lumMod val="75000"/>
                                </a:srgbClr>
                              </a:solidFill>
                              <a:ln w="38100" cap="flat" cmpd="sng" algn="ctr">
                                <a:solidFill>
                                  <a:sysClr val="window" lastClr="FFFFFF"/>
                                </a:solidFill>
                                <a:prstDash val="solid"/>
                              </a:ln>
                              <a:effectLst>
                                <a:outerShdw blurRad="40000" dist="20000" dir="5400000" rotWithShape="0">
                                  <a:srgbClr val="000000">
                                    <a:alpha val="38000"/>
                                  </a:srgbClr>
                                </a:outerShdw>
                              </a:effectLst>
                            </wps:spPr>
                            <wps:txbx>
                              <w:txbxContent>
                                <w:p w:rsidR="007B1755" w:rsidRDefault="007B1755" w:rsidP="00AB4175">
                                  <w:pPr>
                                    <w:pStyle w:val="NormalWeb"/>
                                    <w:spacing w:before="0" w:beforeAutospacing="0" w:after="0" w:afterAutospacing="0"/>
                                    <w:rPr>
                                      <w:rFonts w:ascii="Arial" w:hAnsi="Arial" w:cs="Arial"/>
                                      <w:b/>
                                      <w:bCs/>
                                      <w:i/>
                                      <w:iCs/>
                                      <w:color w:val="FFFFFF" w:themeColor="background1"/>
                                      <w:kern w:val="24"/>
                                      <w:sz w:val="32"/>
                                      <w:szCs w:val="32"/>
                                    </w:rPr>
                                  </w:pPr>
                                  <w:r>
                                    <w:rPr>
                                      <w:rFonts w:ascii="Arial" w:hAnsi="Arial" w:cs="Arial"/>
                                      <w:b/>
                                      <w:bCs/>
                                      <w:i/>
                                      <w:iCs/>
                                      <w:color w:val="FFFFFF" w:themeColor="background1"/>
                                      <w:kern w:val="24"/>
                                      <w:sz w:val="32"/>
                                      <w:szCs w:val="32"/>
                                    </w:rPr>
                                    <w:t>FESTIVALES DEPORTIVOS</w:t>
                                  </w:r>
                                </w:p>
                                <w:p w:rsidR="007B1755" w:rsidRPr="00AF6AF7" w:rsidRDefault="007B1755" w:rsidP="00AB4175">
                                  <w:pPr>
                                    <w:pStyle w:val="NormalWeb"/>
                                    <w:spacing w:before="0" w:beforeAutospacing="0" w:after="0" w:afterAutospacing="0"/>
                                    <w:rPr>
                                      <w:sz w:val="32"/>
                                      <w:szCs w:val="32"/>
                                    </w:rPr>
                                  </w:pPr>
                                  <w:r>
                                    <w:rPr>
                                      <w:rFonts w:ascii="Arial" w:hAnsi="Arial" w:cs="Arial"/>
                                      <w:b/>
                                      <w:bCs/>
                                      <w:i/>
                                      <w:iCs/>
                                      <w:color w:val="FFFFFF" w:themeColor="background1"/>
                                      <w:kern w:val="24"/>
                                      <w:sz w:val="32"/>
                                      <w:szCs w:val="32"/>
                                    </w:rPr>
                                    <w:t>AJEDREZ</w:t>
                                  </w:r>
                                </w:p>
                              </w:txbxContent>
                            </wps:txbx>
                            <wps:bodyPr wrap="square">
                              <a:spAutoFit/>
                            </wps:bodyPr>
                          </wps:wsp>
                        </a:graphicData>
                      </a:graphic>
                      <wp14:sizeRelH relativeFrom="margin">
                        <wp14:pctWidth>0</wp14:pctWidth>
                      </wp14:sizeRelH>
                    </wp:anchor>
                  </w:drawing>
                </mc:Choice>
                <mc:Fallback>
                  <w:pict>
                    <v:rect w14:anchorId="3EE034F4" id="22 Rectángulo" o:spid="_x0000_s1026" style="position:absolute;left:0;text-align:left;margin-left:84.45pt;margin-top:-.35pt;width:232.5pt;height:36.35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" fillcolor="#17375e" strokecolor="window" strokeweight="3pt">
                      <v:shadow on="t" color="black" opacity="24903f" origin=",.5" offset="0,.55556mm"/>
                      <v:textbox style="mso-fit-shape-to-text:t">
                        <w:txbxContent>
                          <w:p w:rsidR="007B1755" w:rsidRDefault="007B1755" w:rsidP="00AB4175">
                            <w:pPr>
                              <w:pStyle w:val="NormalWeb"/>
                              <w:spacing w:before="0" w:beforeAutospacing="0" w:after="0" w:afterAutospacing="0"/>
                              <w:rPr>
                                <w:rFonts w:ascii="Arial" w:hAnsi="Arial" w:cs="Arial"/>
                                <w:b/>
                                <w:bCs/>
                                <w:i/>
                                <w:iCs/>
                                <w:color w:val="FFFFFF" w:themeColor="background1"/>
                                <w:kern w:val="24"/>
                                <w:sz w:val="32"/>
                                <w:szCs w:val="32"/>
                              </w:rPr>
                            </w:pPr>
                            <w:r>
                              <w:rPr>
                                <w:rFonts w:ascii="Arial" w:hAnsi="Arial" w:cs="Arial"/>
                                <w:b/>
                                <w:bCs/>
                                <w:i/>
                                <w:iCs/>
                                <w:color w:val="FFFFFF" w:themeColor="background1"/>
                                <w:kern w:val="24"/>
                                <w:sz w:val="32"/>
                                <w:szCs w:val="32"/>
                              </w:rPr>
                              <w:t>FESTIVALES DEPORTIVOS</w:t>
                            </w:r>
                          </w:p>
                          <w:p w:rsidR="007B1755" w:rsidRPr="00AF6AF7" w:rsidRDefault="007B1755" w:rsidP="00AB4175">
                            <w:pPr>
                              <w:pStyle w:val="NormalWeb"/>
                              <w:spacing w:before="0" w:beforeAutospacing="0" w:after="0" w:afterAutospacing="0"/>
                              <w:rPr>
                                <w:sz w:val="32"/>
                                <w:szCs w:val="32"/>
                              </w:rPr>
                            </w:pPr>
                            <w:r>
                              <w:rPr>
                                <w:rFonts w:ascii="Arial" w:hAnsi="Arial" w:cs="Arial"/>
                                <w:b/>
                                <w:bCs/>
                                <w:i/>
                                <w:iCs/>
                                <w:color w:val="FFFFFF" w:themeColor="background1"/>
                                <w:kern w:val="24"/>
                                <w:sz w:val="32"/>
                                <w:szCs w:val="32"/>
                              </w:rPr>
                              <w:t>AJEDREZ</w:t>
                            </w:r>
                          </w:p>
                        </w:txbxContent>
                      </v:textbox>
                    </v:rect>
                  </w:pict>
                </mc:Fallback>
              </mc:AlternateContent>
            </w:r>
            <w:r w:rsidRPr="00AB4175">
              <w:rPr>
                <w:noProof/>
                <w:sz w:val="28"/>
                <w:szCs w:val="28"/>
              </w:rPr>
              <w:drawing>
                <wp:inline distT="0" distB="0" distL="0" distR="0" wp14:anchorId="00A368B9" wp14:editId="17F53DFA">
                  <wp:extent cx="1123200" cy="648000"/>
                  <wp:effectExtent l="0" t="0" r="1270" b="0"/>
                  <wp:docPr id="33" name="31 Imagen" descr="http://www.cali.gov.co/publicaciones/info/principal/media/img116990.jpg"/>
                  <wp:cNvGraphicFramePr/>
                  <a:graphic xmlns:a="http://schemas.openxmlformats.org/drawingml/2006/main">
                    <a:graphicData uri="http://schemas.openxmlformats.org/drawingml/2006/picture">
                      <pic:pic xmlns:pic="http://schemas.openxmlformats.org/drawingml/2006/picture">
                        <pic:nvPicPr>
                          <pic:cNvPr id="32" name="31 Imagen" descr="http://www.cali.gov.co/publicaciones/info/principal/media/img116990.jpg"/>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23200" cy="648000"/>
                          </a:xfrm>
                          <a:prstGeom prst="rect">
                            <a:avLst/>
                          </a:prstGeom>
                          <a:noFill/>
                          <a:ln>
                            <a:noFill/>
                          </a:ln>
                        </pic:spPr>
                      </pic:pic>
                    </a:graphicData>
                  </a:graphic>
                </wp:inline>
              </w:drawing>
            </w:r>
          </w:p>
          <w:p w:rsidR="00AB4175" w:rsidRPr="00AB4175" w:rsidRDefault="00AB4175" w:rsidP="002B4956">
            <w:pPr>
              <w:rPr>
                <w:sz w:val="2"/>
                <w:szCs w:val="2"/>
              </w:rPr>
            </w:pPr>
          </w:p>
        </w:tc>
        <w:tc>
          <w:tcPr>
            <w:tcW w:w="4621" w:type="dxa"/>
          </w:tcPr>
          <w:p w:rsidR="00AB4175" w:rsidRPr="00AB4175" w:rsidRDefault="00AB4175" w:rsidP="002B4956">
            <w:pPr>
              <w:rPr>
                <w:sz w:val="28"/>
                <w:szCs w:val="28"/>
              </w:rPr>
            </w:pPr>
          </w:p>
          <w:p w:rsidR="00AB4175" w:rsidRPr="00AB4175" w:rsidRDefault="00AB4175" w:rsidP="002B4956"/>
        </w:tc>
        <w:tc>
          <w:tcPr>
            <w:tcW w:w="1310" w:type="dxa"/>
          </w:tcPr>
          <w:p w:rsidR="00AB4175" w:rsidRPr="00AB4175" w:rsidRDefault="00AB4175" w:rsidP="002B4956">
            <w:pPr>
              <w:rPr>
                <w:sz w:val="48"/>
                <w:szCs w:val="48"/>
              </w:rPr>
            </w:pPr>
            <w:r w:rsidRPr="00AB4175">
              <w:rPr>
                <w:noProof/>
              </w:rPr>
              <w:drawing>
                <wp:inline distT="0" distB="0" distL="0" distR="0" wp14:anchorId="36575F36" wp14:editId="50EC7338">
                  <wp:extent cx="685800" cy="533400"/>
                  <wp:effectExtent l="0" t="0" r="0" b="0"/>
                  <wp:docPr id="34" name="5 Imagen" descr="https://pbs.twimg.com/media/ChPcaLvW4AAaKKm.jpg"/>
                  <wp:cNvGraphicFramePr/>
                  <a:graphic xmlns:a="http://schemas.openxmlformats.org/drawingml/2006/main">
                    <a:graphicData uri="http://schemas.openxmlformats.org/drawingml/2006/picture">
                      <pic:pic xmlns:pic="http://schemas.openxmlformats.org/drawingml/2006/picture">
                        <pic:nvPicPr>
                          <pic:cNvPr id="6" name="5 Imagen" descr="https://pbs.twimg.com/media/ChPcaLvW4AAaKKm.jpg"/>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 cy="533400"/>
                          </a:xfrm>
                          <a:prstGeom prst="rect">
                            <a:avLst/>
                          </a:prstGeom>
                          <a:noFill/>
                          <a:ln>
                            <a:noFill/>
                          </a:ln>
                        </pic:spPr>
                      </pic:pic>
                    </a:graphicData>
                  </a:graphic>
                </wp:inline>
              </w:drawing>
            </w:r>
          </w:p>
        </w:tc>
        <w:tc>
          <w:tcPr>
            <w:tcW w:w="1455" w:type="dxa"/>
          </w:tcPr>
          <w:p w:rsidR="00AB4175" w:rsidRPr="00AB4175" w:rsidRDefault="00AB4175" w:rsidP="002B4956">
            <w:r w:rsidRPr="00AB4175">
              <w:rPr>
                <w:noProof/>
              </w:rPr>
              <w:drawing>
                <wp:inline distT="0" distB="0" distL="0" distR="0" wp14:anchorId="1A0D105A" wp14:editId="0238FA7B">
                  <wp:extent cx="666750" cy="638175"/>
                  <wp:effectExtent l="0" t="0" r="0" b="9525"/>
                  <wp:docPr id="35" name="Picture 21" descr="http://profile.ak.fbcdn.net/hprofile-ak-snc4/50312_339533024337_5301517_n.jpg"/>
                  <wp:cNvGraphicFramePr/>
                  <a:graphic xmlns:a="http://schemas.openxmlformats.org/drawingml/2006/main">
                    <a:graphicData uri="http://schemas.openxmlformats.org/drawingml/2006/picture">
                      <pic:pic xmlns:pic="http://schemas.openxmlformats.org/drawingml/2006/picture">
                        <pic:nvPicPr>
                          <pic:cNvPr id="4" name="Picture 21" descr="http://profile.ak.fbcdn.net/hprofile-ak-snc4/50312_339533024337_5301517_n.jpg"/>
                          <pic:cNvPicPr/>
                        </pic:nvPicPr>
                        <pic:blipFill>
                          <a:blip r:embed="rId35" cstate="print"/>
                          <a:srcRect/>
                          <a:stretch>
                            <a:fillRect/>
                          </a:stretch>
                        </pic:blipFill>
                        <pic:spPr bwMode="auto">
                          <a:xfrm>
                            <a:off x="0" y="0"/>
                            <a:ext cx="666750" cy="638175"/>
                          </a:xfrm>
                          <a:prstGeom prst="rect">
                            <a:avLst/>
                          </a:prstGeom>
                          <a:noFill/>
                        </pic:spPr>
                      </pic:pic>
                    </a:graphicData>
                  </a:graphic>
                </wp:inline>
              </w:drawing>
            </w:r>
          </w:p>
        </w:tc>
      </w:tr>
    </w:tbl>
    <w:p w:rsidR="00AB4175" w:rsidRPr="00A56E96"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heme="minorHAnsi" w:cs="Times New Roman"/>
          <w:b/>
          <w:i/>
          <w:sz w:val="20"/>
          <w:szCs w:val="20"/>
          <w:lang w:eastAsia="en-US"/>
        </w:rPr>
      </w:pPr>
      <w:r w:rsidRPr="00A56E96">
        <w:rPr>
          <w:rFonts w:eastAsiaTheme="minorHAnsi" w:cs="Times New Roman"/>
          <w:b/>
          <w:i/>
          <w:sz w:val="20"/>
          <w:szCs w:val="20"/>
          <w:lang w:eastAsia="en-US"/>
        </w:rPr>
        <w:t>FICHA DE OBSERVACION</w:t>
      </w:r>
    </w:p>
    <w:p w:rsidR="00AB4175" w:rsidRPr="00A56E96"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heme="minorHAnsi" w:cs="Times New Roman"/>
          <w:b/>
          <w:sz w:val="20"/>
          <w:szCs w:val="20"/>
          <w:lang w:eastAsia="en-US"/>
        </w:rPr>
      </w:pPr>
    </w:p>
    <w:p w:rsidR="00AB4175" w:rsidRPr="00A56E96"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20"/>
          <w:szCs w:val="20"/>
          <w:lang w:val="es-ES" w:eastAsia="en-US"/>
        </w:rPr>
      </w:pPr>
      <w:r w:rsidRPr="00A56E96">
        <w:rPr>
          <w:rFonts w:eastAsia="Times New Roman" w:cs="Times New Roman"/>
          <w:sz w:val="20"/>
          <w:szCs w:val="20"/>
          <w:lang w:val="es-ES" w:eastAsia="en-US"/>
        </w:rPr>
        <w:t xml:space="preserve">Beneficiario: _______________________Comuna: ___Nivel: _______ </w:t>
      </w:r>
      <w:proofErr w:type="spellStart"/>
      <w:r w:rsidRPr="00A56E96">
        <w:rPr>
          <w:rFonts w:eastAsia="Times New Roman" w:cs="Times New Roman"/>
          <w:sz w:val="20"/>
          <w:szCs w:val="20"/>
          <w:lang w:val="es-ES" w:eastAsia="en-US"/>
        </w:rPr>
        <w:t>M__F__Edad</w:t>
      </w:r>
      <w:proofErr w:type="spellEnd"/>
      <w:r w:rsidRPr="00A56E96">
        <w:rPr>
          <w:rFonts w:eastAsia="Times New Roman" w:cs="Times New Roman"/>
          <w:sz w:val="20"/>
          <w:szCs w:val="20"/>
          <w:lang w:val="es-ES" w:eastAsia="en-US"/>
        </w:rPr>
        <w:t>___</w:t>
      </w:r>
    </w:p>
    <w:p w:rsidR="00AB4175" w:rsidRPr="00A56E96"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20"/>
          <w:szCs w:val="20"/>
          <w:lang w:val="es-ES" w:eastAsia="en-US"/>
        </w:rPr>
      </w:pPr>
      <w:r w:rsidRPr="00A56E96">
        <w:rPr>
          <w:rFonts w:eastAsia="Times New Roman" w:cs="Times New Roman"/>
          <w:sz w:val="20"/>
          <w:szCs w:val="20"/>
          <w:lang w:val="es-ES" w:eastAsia="en-US"/>
        </w:rPr>
        <w:tab/>
        <w:t>Monitor: _______________________ Evaluador__________________________</w:t>
      </w:r>
    </w:p>
    <w:p w:rsidR="00AB4175" w:rsidRPr="00A56E96"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20"/>
          <w:szCs w:val="20"/>
          <w:lang w:val="es-ES" w:eastAsia="en-US"/>
        </w:rPr>
      </w:pPr>
      <w:r w:rsidRPr="00A56E96">
        <w:rPr>
          <w:rFonts w:eastAsia="Times New Roman" w:cs="Times New Roman"/>
          <w:b/>
          <w:sz w:val="20"/>
          <w:szCs w:val="20"/>
          <w:lang w:eastAsia="en-US"/>
        </w:rPr>
        <w:t>A)</w:t>
      </w:r>
      <w:r w:rsidRPr="00A56E96">
        <w:rPr>
          <w:rFonts w:eastAsia="Times New Roman" w:cs="Times New Roman"/>
          <w:sz w:val="20"/>
          <w:szCs w:val="20"/>
          <w:lang w:eastAsia="en-US"/>
        </w:rPr>
        <w:t xml:space="preserve"> </w:t>
      </w:r>
      <w:r w:rsidRPr="00A56E96">
        <w:rPr>
          <w:rFonts w:eastAsia="Times New Roman" w:cs="Times New Roman"/>
          <w:b/>
          <w:sz w:val="20"/>
          <w:szCs w:val="20"/>
          <w:lang w:eastAsia="en-US"/>
        </w:rPr>
        <w:t>EN GENERAL CON EL AJEDREZ EN EL DOMINIO INTELECTUAL:</w:t>
      </w:r>
    </w:p>
    <w:tbl>
      <w:tblPr>
        <w:tblW w:w="10480" w:type="dxa"/>
        <w:tblInd w:w="55" w:type="dxa"/>
        <w:tblCellMar>
          <w:left w:w="70" w:type="dxa"/>
          <w:right w:w="70" w:type="dxa"/>
        </w:tblCellMar>
        <w:tblLook w:val="04A0" w:firstRow="1" w:lastRow="0" w:firstColumn="1" w:lastColumn="0" w:noHBand="0" w:noVBand="1"/>
      </w:tblPr>
      <w:tblGrid>
        <w:gridCol w:w="599"/>
        <w:gridCol w:w="523"/>
        <w:gridCol w:w="655"/>
        <w:gridCol w:w="523"/>
        <w:gridCol w:w="523"/>
        <w:gridCol w:w="655"/>
        <w:gridCol w:w="532"/>
        <w:gridCol w:w="532"/>
        <w:gridCol w:w="534"/>
        <w:gridCol w:w="523"/>
        <w:gridCol w:w="653"/>
        <w:gridCol w:w="462"/>
        <w:gridCol w:w="570"/>
        <w:gridCol w:w="493"/>
        <w:gridCol w:w="465"/>
        <w:gridCol w:w="570"/>
        <w:gridCol w:w="493"/>
        <w:gridCol w:w="564"/>
        <w:gridCol w:w="147"/>
        <w:gridCol w:w="464"/>
      </w:tblGrid>
      <w:tr w:rsidR="00AB4175" w:rsidRPr="00CF4FDD" w:rsidTr="00AB4175">
        <w:trPr>
          <w:gridAfter w:val="2"/>
          <w:wAfter w:w="605" w:type="dxa"/>
          <w:trHeight w:val="473"/>
        </w:trPr>
        <w:tc>
          <w:tcPr>
            <w:tcW w:w="1777"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heme="minorHAnsi" w:cs="Times New Roman"/>
                <w:sz w:val="16"/>
                <w:szCs w:val="16"/>
                <w:lang w:eastAsia="en-US"/>
              </w:rPr>
            </w:pPr>
            <w:r w:rsidRPr="00CF4FDD">
              <w:rPr>
                <w:rFonts w:eastAsiaTheme="minorHAnsi" w:cs="Times New Roman"/>
                <w:sz w:val="16"/>
                <w:szCs w:val="16"/>
                <w:lang w:val="en-US" w:eastAsia="en-US"/>
              </w:rPr>
              <w:t>LA MEMORIA</w:t>
            </w:r>
          </w:p>
        </w:tc>
        <w:tc>
          <w:tcPr>
            <w:tcW w:w="1701" w:type="dxa"/>
            <w:gridSpan w:val="3"/>
            <w:tcBorders>
              <w:top w:val="single" w:sz="4" w:space="0" w:color="auto"/>
              <w:left w:val="nil"/>
              <w:bottom w:val="single" w:sz="4" w:space="0" w:color="auto"/>
              <w:right w:val="single" w:sz="4" w:space="0" w:color="auto"/>
            </w:tcBorders>
            <w:shd w:val="clear" w:color="auto" w:fill="auto"/>
            <w:noWrap/>
            <w:vAlign w:val="center"/>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LA ATENCIÓN</w:t>
            </w:r>
          </w:p>
        </w:tc>
        <w:tc>
          <w:tcPr>
            <w:tcW w:w="1598" w:type="dxa"/>
            <w:gridSpan w:val="3"/>
            <w:tcBorders>
              <w:top w:val="single" w:sz="4" w:space="0" w:color="auto"/>
              <w:left w:val="nil"/>
              <w:bottom w:val="single" w:sz="4" w:space="0" w:color="auto"/>
              <w:right w:val="single" w:sz="4" w:space="0" w:color="auto"/>
            </w:tcBorders>
            <w:shd w:val="clear" w:color="auto" w:fill="auto"/>
            <w:noWrap/>
            <w:vAlign w:val="center"/>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EL TIEMPO CONTINUADO EN LA CONCENTRACIÓN</w:t>
            </w:r>
          </w:p>
        </w:tc>
        <w:tc>
          <w:tcPr>
            <w:tcW w:w="1639" w:type="dxa"/>
            <w:gridSpan w:val="3"/>
            <w:tcBorders>
              <w:top w:val="single" w:sz="4" w:space="0" w:color="auto"/>
              <w:left w:val="nil"/>
              <w:bottom w:val="single" w:sz="4" w:space="0" w:color="auto"/>
              <w:right w:val="single" w:sz="4" w:space="0" w:color="auto"/>
            </w:tcBorders>
            <w:vAlign w:val="center"/>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LA DEDUCCIÓN LÓGICA</w:t>
            </w:r>
          </w:p>
        </w:tc>
        <w:tc>
          <w:tcPr>
            <w:tcW w:w="1530" w:type="dxa"/>
            <w:gridSpan w:val="3"/>
            <w:tcBorders>
              <w:top w:val="single" w:sz="4" w:space="0" w:color="auto"/>
              <w:left w:val="nil"/>
              <w:bottom w:val="single" w:sz="4" w:space="0" w:color="auto"/>
              <w:right w:val="single" w:sz="4" w:space="0" w:color="auto"/>
            </w:tcBorders>
            <w:vAlign w:val="center"/>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LA CAPACIDAD ANALÍTICA</w:t>
            </w:r>
          </w:p>
        </w:tc>
        <w:tc>
          <w:tcPr>
            <w:tcW w:w="1630" w:type="dxa"/>
            <w:gridSpan w:val="3"/>
            <w:tcBorders>
              <w:top w:val="single" w:sz="4" w:space="0" w:color="auto"/>
              <w:left w:val="nil"/>
              <w:bottom w:val="single" w:sz="4" w:space="0" w:color="auto"/>
              <w:right w:val="single" w:sz="4" w:space="0" w:color="auto"/>
            </w:tcBorders>
            <w:vAlign w:val="center"/>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LA RETENCIÓN EN EL CÁLCULO.</w:t>
            </w:r>
          </w:p>
        </w:tc>
      </w:tr>
      <w:tr w:rsidR="00AB4175" w:rsidRPr="00CF4FDD" w:rsidTr="00AB4175">
        <w:trPr>
          <w:trHeight w:val="275"/>
        </w:trPr>
        <w:tc>
          <w:tcPr>
            <w:tcW w:w="599" w:type="dxa"/>
            <w:tcBorders>
              <w:top w:val="nil"/>
              <w:left w:val="single" w:sz="4" w:space="0" w:color="auto"/>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52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654"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52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52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654"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532"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532"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532"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52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65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461" w:type="dxa"/>
            <w:tcBorders>
              <w:top w:val="nil"/>
              <w:left w:val="nil"/>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571" w:type="dxa"/>
            <w:tcBorders>
              <w:top w:val="nil"/>
              <w:left w:val="nil"/>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494" w:type="dxa"/>
            <w:tcBorders>
              <w:top w:val="nil"/>
              <w:left w:val="nil"/>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464" w:type="dxa"/>
            <w:tcBorders>
              <w:top w:val="nil"/>
              <w:left w:val="nil"/>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571" w:type="dxa"/>
            <w:tcBorders>
              <w:top w:val="nil"/>
              <w:left w:val="nil"/>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494" w:type="dxa"/>
            <w:tcBorders>
              <w:top w:val="nil"/>
              <w:left w:val="nil"/>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564" w:type="dxa"/>
            <w:tcBorders>
              <w:top w:val="single" w:sz="4" w:space="0" w:color="auto"/>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147" w:type="dxa"/>
            <w:tcBorders>
              <w:lef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p>
        </w:tc>
        <w:tc>
          <w:tcPr>
            <w:tcW w:w="466" w:type="dxa"/>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p>
        </w:tc>
      </w:tr>
      <w:tr w:rsidR="00AB4175" w:rsidRPr="00CF4FDD" w:rsidTr="00207296">
        <w:trPr>
          <w:trHeight w:val="157"/>
        </w:trPr>
        <w:tc>
          <w:tcPr>
            <w:tcW w:w="599" w:type="dxa"/>
            <w:tcBorders>
              <w:top w:val="nil"/>
              <w:left w:val="single" w:sz="4" w:space="0" w:color="auto"/>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2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654"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2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2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654"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32"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32"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32"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2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653"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461" w:type="dxa"/>
            <w:tcBorders>
              <w:top w:val="nil"/>
              <w:left w:val="nil"/>
              <w:bottom w:val="single" w:sz="4" w:space="0" w:color="auto"/>
              <w:righ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571" w:type="dxa"/>
            <w:tcBorders>
              <w:top w:val="nil"/>
              <w:left w:val="nil"/>
              <w:bottom w:val="single" w:sz="4" w:space="0" w:color="auto"/>
              <w:righ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494" w:type="dxa"/>
            <w:tcBorders>
              <w:top w:val="nil"/>
              <w:left w:val="nil"/>
              <w:bottom w:val="single" w:sz="4" w:space="0" w:color="auto"/>
              <w:righ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464" w:type="dxa"/>
            <w:tcBorders>
              <w:top w:val="nil"/>
              <w:left w:val="nil"/>
              <w:bottom w:val="single" w:sz="4" w:space="0" w:color="auto"/>
              <w:righ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571" w:type="dxa"/>
            <w:tcBorders>
              <w:top w:val="nil"/>
              <w:left w:val="nil"/>
              <w:bottom w:val="single" w:sz="4" w:space="0" w:color="auto"/>
              <w:righ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494" w:type="dxa"/>
            <w:tcBorders>
              <w:top w:val="nil"/>
              <w:left w:val="nil"/>
              <w:bottom w:val="single" w:sz="4" w:space="0" w:color="auto"/>
              <w:righ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564" w:type="dxa"/>
            <w:tcBorders>
              <w:top w:val="single" w:sz="4" w:space="0" w:color="auto"/>
              <w:bottom w:val="single" w:sz="4" w:space="0" w:color="auto"/>
              <w:righ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147" w:type="dxa"/>
            <w:tcBorders>
              <w:lef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466" w:type="dxa"/>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r>
    </w:tbl>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lang w:val="es-ES" w:eastAsia="en-US"/>
        </w:rPr>
      </w:pPr>
    </w:p>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lang w:val="es-ES" w:eastAsia="en-US"/>
        </w:rPr>
      </w:pPr>
    </w:p>
    <w:tbl>
      <w:tblPr>
        <w:tblW w:w="7919" w:type="dxa"/>
        <w:tblInd w:w="55" w:type="dxa"/>
        <w:tblCellMar>
          <w:left w:w="70" w:type="dxa"/>
          <w:right w:w="70" w:type="dxa"/>
        </w:tblCellMar>
        <w:tblLook w:val="04A0" w:firstRow="1" w:lastRow="0" w:firstColumn="1" w:lastColumn="0" w:noHBand="0" w:noVBand="1"/>
      </w:tblPr>
      <w:tblGrid>
        <w:gridCol w:w="649"/>
        <w:gridCol w:w="567"/>
        <w:gridCol w:w="709"/>
        <w:gridCol w:w="567"/>
        <w:gridCol w:w="567"/>
        <w:gridCol w:w="709"/>
        <w:gridCol w:w="567"/>
        <w:gridCol w:w="567"/>
        <w:gridCol w:w="567"/>
        <w:gridCol w:w="567"/>
        <w:gridCol w:w="708"/>
        <w:gridCol w:w="503"/>
        <w:gridCol w:w="160"/>
        <w:gridCol w:w="512"/>
      </w:tblGrid>
      <w:tr w:rsidR="00AB4175" w:rsidRPr="00CF4FDD" w:rsidTr="00AB4175">
        <w:trPr>
          <w:gridAfter w:val="2"/>
          <w:wAfter w:w="672" w:type="dxa"/>
          <w:trHeight w:val="516"/>
        </w:trPr>
        <w:tc>
          <w:tcPr>
            <w:tcW w:w="1925"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heme="minorHAnsi" w:cs="Times New Roman"/>
                <w:sz w:val="16"/>
                <w:szCs w:val="16"/>
                <w:lang w:eastAsia="en-US"/>
              </w:rPr>
            </w:pPr>
            <w:r w:rsidRPr="00CF4FDD">
              <w:rPr>
                <w:rFonts w:eastAsiaTheme="minorHAnsi" w:cs="Times New Roman"/>
                <w:sz w:val="16"/>
                <w:szCs w:val="16"/>
                <w:lang w:eastAsia="en-US"/>
              </w:rPr>
              <w:t>LA CAPACIDAD ANALÓGICA Y LA COMPARACIÓN</w:t>
            </w:r>
          </w:p>
        </w:tc>
        <w:tc>
          <w:tcPr>
            <w:tcW w:w="1843" w:type="dxa"/>
            <w:gridSpan w:val="3"/>
            <w:tcBorders>
              <w:top w:val="single" w:sz="4" w:space="0" w:color="auto"/>
              <w:left w:val="nil"/>
              <w:bottom w:val="single" w:sz="4" w:space="0" w:color="auto"/>
              <w:right w:val="single" w:sz="4" w:space="0" w:color="auto"/>
            </w:tcBorders>
            <w:shd w:val="clear" w:color="auto" w:fill="auto"/>
            <w:noWrap/>
            <w:vAlign w:val="center"/>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 xml:space="preserve">LA RESISTENCIA FÍSICA EN EL </w:t>
            </w:r>
            <w:r w:rsidRPr="00CF4FDD">
              <w:rPr>
                <w:rFonts w:eastAsia="Times New Roman" w:cs="Times New Roman"/>
                <w:sz w:val="16"/>
                <w:szCs w:val="16"/>
                <w:lang w:val="es-ES" w:eastAsia="es-ES"/>
              </w:rPr>
              <w:lastRenderedPageBreak/>
              <w:t>ESFUERZO INTELECTUAL.</w:t>
            </w:r>
          </w:p>
        </w:tc>
        <w:tc>
          <w:tcPr>
            <w:tcW w:w="1701" w:type="dxa"/>
            <w:gridSpan w:val="3"/>
            <w:tcBorders>
              <w:top w:val="single" w:sz="4" w:space="0" w:color="auto"/>
              <w:left w:val="nil"/>
              <w:bottom w:val="single" w:sz="4" w:space="0" w:color="auto"/>
              <w:right w:val="single" w:sz="4" w:space="0" w:color="auto"/>
            </w:tcBorders>
            <w:shd w:val="clear" w:color="auto" w:fill="auto"/>
            <w:noWrap/>
            <w:vAlign w:val="center"/>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lastRenderedPageBreak/>
              <w:t>LAS HABILIDADES DE TOMA DE DECISIONES.</w:t>
            </w:r>
          </w:p>
        </w:tc>
        <w:tc>
          <w:tcPr>
            <w:tcW w:w="1778" w:type="dxa"/>
            <w:gridSpan w:val="3"/>
            <w:tcBorders>
              <w:top w:val="single" w:sz="4" w:space="0" w:color="auto"/>
              <w:left w:val="nil"/>
              <w:bottom w:val="single" w:sz="4" w:space="0" w:color="auto"/>
              <w:right w:val="single" w:sz="4" w:space="0" w:color="auto"/>
            </w:tcBorders>
            <w:vAlign w:val="center"/>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LA PRECISIÓN.</w:t>
            </w:r>
          </w:p>
        </w:tc>
      </w:tr>
      <w:tr w:rsidR="00AB4175" w:rsidRPr="00CF4FDD" w:rsidTr="00AB4175">
        <w:trPr>
          <w:trHeight w:val="300"/>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709"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709"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708"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503" w:type="dxa"/>
            <w:tcBorders>
              <w:top w:val="nil"/>
              <w:left w:val="nil"/>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160" w:type="dxa"/>
            <w:tcBorders>
              <w:lef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p>
        </w:tc>
        <w:tc>
          <w:tcPr>
            <w:tcW w:w="512" w:type="dxa"/>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p>
        </w:tc>
      </w:tr>
      <w:tr w:rsidR="00AB4175" w:rsidRPr="00CF4FDD" w:rsidTr="00AB4175">
        <w:trPr>
          <w:trHeight w:val="350"/>
        </w:trPr>
        <w:tc>
          <w:tcPr>
            <w:tcW w:w="649" w:type="dxa"/>
            <w:tcBorders>
              <w:top w:val="nil"/>
              <w:left w:val="single" w:sz="4" w:space="0" w:color="auto"/>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709"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709"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67"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708"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r w:rsidRPr="00CF4FDD">
              <w:rPr>
                <w:rFonts w:eastAsia="Times New Roman" w:cs="Times New Roman"/>
                <w:sz w:val="16"/>
                <w:szCs w:val="16"/>
              </w:rPr>
              <w:t> </w:t>
            </w:r>
          </w:p>
        </w:tc>
        <w:tc>
          <w:tcPr>
            <w:tcW w:w="503" w:type="dxa"/>
            <w:tcBorders>
              <w:top w:val="nil"/>
              <w:left w:val="nil"/>
              <w:bottom w:val="single" w:sz="4" w:space="0" w:color="auto"/>
              <w:righ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160" w:type="dxa"/>
            <w:tcBorders>
              <w:lef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c>
          <w:tcPr>
            <w:tcW w:w="512" w:type="dxa"/>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rPr>
            </w:pPr>
          </w:p>
        </w:tc>
      </w:tr>
    </w:tbl>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sz w:val="16"/>
          <w:szCs w:val="16"/>
          <w:lang w:val="es-ES" w:eastAsia="en-US"/>
        </w:rPr>
      </w:pPr>
      <w:r w:rsidRPr="00CF4FDD">
        <w:rPr>
          <w:rFonts w:eastAsia="Times New Roman" w:cs="Times New Roman"/>
          <w:b/>
          <w:sz w:val="16"/>
          <w:szCs w:val="16"/>
          <w:lang w:eastAsia="en-US"/>
        </w:rPr>
        <w:t>B) EN EL AJEDREZ MISMO:</w:t>
      </w:r>
    </w:p>
    <w:tbl>
      <w:tblPr>
        <w:tblW w:w="10488" w:type="dxa"/>
        <w:tblInd w:w="55" w:type="dxa"/>
        <w:tblCellMar>
          <w:left w:w="70" w:type="dxa"/>
          <w:right w:w="70" w:type="dxa"/>
        </w:tblCellMar>
        <w:tblLook w:val="04A0" w:firstRow="1" w:lastRow="0" w:firstColumn="1" w:lastColumn="0" w:noHBand="0" w:noVBand="1"/>
      </w:tblPr>
      <w:tblGrid>
        <w:gridCol w:w="784"/>
        <w:gridCol w:w="840"/>
        <w:gridCol w:w="986"/>
        <w:gridCol w:w="604"/>
        <w:gridCol w:w="706"/>
        <w:gridCol w:w="513"/>
        <w:gridCol w:w="849"/>
        <w:gridCol w:w="411"/>
        <w:gridCol w:w="521"/>
        <w:gridCol w:w="601"/>
        <w:gridCol w:w="561"/>
        <w:gridCol w:w="580"/>
        <w:gridCol w:w="539"/>
        <w:gridCol w:w="20"/>
        <w:gridCol w:w="538"/>
        <w:gridCol w:w="854"/>
        <w:gridCol w:w="154"/>
        <w:gridCol w:w="427"/>
      </w:tblGrid>
      <w:tr w:rsidR="00AB4175" w:rsidRPr="00CF4FDD" w:rsidTr="00AB4175">
        <w:trPr>
          <w:gridAfter w:val="2"/>
          <w:wAfter w:w="577" w:type="dxa"/>
          <w:trHeight w:val="507"/>
        </w:trPr>
        <w:tc>
          <w:tcPr>
            <w:tcW w:w="260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heme="minorHAnsi" w:cs="Times New Roman"/>
                <w:sz w:val="16"/>
                <w:szCs w:val="16"/>
                <w:lang w:eastAsia="en-US"/>
              </w:rPr>
            </w:pPr>
            <w:r w:rsidRPr="00CF4FDD">
              <w:rPr>
                <w:rFonts w:eastAsiaTheme="minorHAnsi" w:cs="Times New Roman"/>
                <w:sz w:val="16"/>
                <w:szCs w:val="16"/>
                <w:lang w:eastAsia="en-US"/>
              </w:rPr>
              <w:t>EL CONOCIMIENTO PRACTICO DE APERTURAS, ESQUEMAS Y PATRONES DE ESTRATEGIAS, TÁCTICAS, ATAQUES, MATES Y FINALES.</w:t>
            </w:r>
          </w:p>
        </w:tc>
        <w:tc>
          <w:tcPr>
            <w:tcW w:w="1823" w:type="dxa"/>
            <w:gridSpan w:val="3"/>
            <w:tcBorders>
              <w:top w:val="single" w:sz="4" w:space="0" w:color="auto"/>
              <w:left w:val="nil"/>
              <w:bottom w:val="single" w:sz="4" w:space="0" w:color="auto"/>
              <w:right w:val="single" w:sz="4" w:space="0" w:color="auto"/>
            </w:tcBorders>
            <w:shd w:val="clear" w:color="auto" w:fill="auto"/>
            <w:noWrap/>
            <w:vAlign w:val="center"/>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LA CAPACIDAD Y VELOCIDAD DE ELABORACIÓN TÁCTICA.</w:t>
            </w:r>
          </w:p>
        </w:tc>
        <w:tc>
          <w:tcPr>
            <w:tcW w:w="1781" w:type="dxa"/>
            <w:gridSpan w:val="3"/>
            <w:tcBorders>
              <w:top w:val="single" w:sz="4" w:space="0" w:color="auto"/>
              <w:left w:val="nil"/>
              <w:bottom w:val="single" w:sz="4" w:space="0" w:color="auto"/>
              <w:right w:val="single" w:sz="4" w:space="0" w:color="auto"/>
            </w:tcBorders>
            <w:shd w:val="clear" w:color="auto" w:fill="auto"/>
            <w:noWrap/>
            <w:vAlign w:val="center"/>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LA PROFUNDIDAD Y EXACTITUD DEL CÁLCULO DE VARIANTES.</w:t>
            </w:r>
          </w:p>
        </w:tc>
        <w:tc>
          <w:tcPr>
            <w:tcW w:w="1743" w:type="dxa"/>
            <w:gridSpan w:val="3"/>
            <w:tcBorders>
              <w:top w:val="single" w:sz="4" w:space="0" w:color="auto"/>
              <w:left w:val="nil"/>
              <w:bottom w:val="single" w:sz="4" w:space="0" w:color="auto"/>
              <w:right w:val="single" w:sz="4" w:space="0" w:color="auto"/>
            </w:tcBorders>
            <w:vAlign w:val="center"/>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LA MEMORIA VISUAL Y EL PENSAMIENTO PERCEPTUAL ESPECÍFICO.</w:t>
            </w:r>
          </w:p>
        </w:tc>
        <w:tc>
          <w:tcPr>
            <w:tcW w:w="560" w:type="dxa"/>
            <w:gridSpan w:val="2"/>
            <w:tcBorders>
              <w:top w:val="single" w:sz="4" w:space="0" w:color="auto"/>
              <w:left w:val="nil"/>
              <w:bottom w:val="single" w:sz="4" w:space="0" w:color="auto"/>
              <w:right w:val="nil"/>
            </w:tcBorders>
            <w:vAlign w:val="center"/>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sz w:val="16"/>
                <w:szCs w:val="16"/>
                <w:lang w:val="es-ES" w:eastAsia="es-ES"/>
              </w:rPr>
            </w:pPr>
          </w:p>
        </w:tc>
        <w:tc>
          <w:tcPr>
            <w:tcW w:w="1395" w:type="dxa"/>
            <w:gridSpan w:val="2"/>
            <w:tcBorders>
              <w:top w:val="single" w:sz="4" w:space="0" w:color="auto"/>
              <w:left w:val="nil"/>
              <w:bottom w:val="single" w:sz="4" w:space="0" w:color="auto"/>
              <w:right w:val="single" w:sz="4" w:space="0" w:color="auto"/>
            </w:tcBorders>
            <w:vAlign w:val="center"/>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Cs/>
                <w:sz w:val="16"/>
                <w:szCs w:val="16"/>
              </w:rPr>
            </w:pPr>
            <w:r w:rsidRPr="00CF4FDD">
              <w:rPr>
                <w:rFonts w:eastAsia="Times New Roman" w:cs="Times New Roman"/>
                <w:sz w:val="16"/>
                <w:szCs w:val="16"/>
                <w:lang w:val="es-ES" w:eastAsia="es-ES"/>
              </w:rPr>
              <w:t>LA RAPIDEZ Y PRECISIÓN EN LA DECISIÓN.</w:t>
            </w:r>
          </w:p>
        </w:tc>
      </w:tr>
      <w:tr w:rsidR="00AB4175" w:rsidRPr="00CF4FDD" w:rsidTr="00AB4175">
        <w:trPr>
          <w:trHeight w:val="295"/>
        </w:trPr>
        <w:tc>
          <w:tcPr>
            <w:tcW w:w="783" w:type="dxa"/>
            <w:tcBorders>
              <w:top w:val="nil"/>
              <w:left w:val="single" w:sz="4" w:space="0" w:color="auto"/>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840"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985"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604"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706"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511"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849"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411"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520"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601"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561" w:type="dxa"/>
            <w:tcBorders>
              <w:top w:val="nil"/>
              <w:left w:val="nil"/>
              <w:bottom w:val="single" w:sz="4" w:space="0" w:color="auto"/>
              <w:right w:val="single" w:sz="4" w:space="0" w:color="auto"/>
            </w:tcBorders>
            <w:shd w:val="clear" w:color="auto" w:fill="auto"/>
            <w:noWrap/>
            <w:vAlign w:val="bottom"/>
            <w:hideMark/>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580" w:type="dxa"/>
            <w:tcBorders>
              <w:top w:val="nil"/>
              <w:left w:val="nil"/>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540" w:type="dxa"/>
            <w:tcBorders>
              <w:top w:val="nil"/>
              <w:left w:val="nil"/>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MB</w:t>
            </w:r>
          </w:p>
        </w:tc>
        <w:tc>
          <w:tcPr>
            <w:tcW w:w="560" w:type="dxa"/>
            <w:gridSpan w:val="2"/>
            <w:tcBorders>
              <w:top w:val="single" w:sz="4" w:space="0" w:color="auto"/>
              <w:left w:val="nil"/>
              <w:bottom w:val="single" w:sz="4" w:space="0" w:color="auto"/>
              <w:righ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B</w:t>
            </w:r>
          </w:p>
        </w:tc>
        <w:tc>
          <w:tcPr>
            <w:tcW w:w="854" w:type="dxa"/>
            <w:tcBorders>
              <w:top w:val="single" w:sz="4" w:space="0" w:color="auto"/>
              <w:left w:val="single" w:sz="4" w:space="0" w:color="auto"/>
              <w:bottom w:val="single" w:sz="4" w:space="0" w:color="auto"/>
              <w:right w:val="single" w:sz="4" w:space="0" w:color="auto"/>
            </w:tcBorders>
            <w:vAlign w:val="bottom"/>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r w:rsidRPr="00CF4FDD">
              <w:rPr>
                <w:rFonts w:eastAsia="Times New Roman" w:cs="Times New Roman"/>
                <w:b/>
                <w:bCs/>
                <w:sz w:val="16"/>
                <w:szCs w:val="16"/>
              </w:rPr>
              <w:t>PM</w:t>
            </w:r>
          </w:p>
        </w:tc>
        <w:tc>
          <w:tcPr>
            <w:tcW w:w="154" w:type="dxa"/>
            <w:tcBorders>
              <w:left w:val="single" w:sz="4" w:space="0" w:color="auto"/>
            </w:tcBorders>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p>
        </w:tc>
        <w:tc>
          <w:tcPr>
            <w:tcW w:w="429" w:type="dxa"/>
          </w:tcPr>
          <w:p w:rsidR="00AB4175" w:rsidRPr="00CF4FDD"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cs="Times New Roman"/>
                <w:b/>
                <w:bCs/>
                <w:sz w:val="16"/>
                <w:szCs w:val="16"/>
              </w:rPr>
            </w:pPr>
          </w:p>
        </w:tc>
      </w:tr>
      <w:tr w:rsidR="00AB4175" w:rsidRPr="00AB4175" w:rsidTr="00AB4175">
        <w:trPr>
          <w:trHeight w:val="343"/>
        </w:trPr>
        <w:tc>
          <w:tcPr>
            <w:tcW w:w="783" w:type="dxa"/>
            <w:tcBorders>
              <w:top w:val="nil"/>
              <w:left w:val="single" w:sz="4" w:space="0" w:color="auto"/>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840"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985"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604"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706"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511"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849"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411"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520"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601"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561" w:type="dxa"/>
            <w:tcBorders>
              <w:top w:val="nil"/>
              <w:left w:val="nil"/>
              <w:bottom w:val="single" w:sz="4" w:space="0" w:color="auto"/>
              <w:right w:val="single" w:sz="4" w:space="0" w:color="auto"/>
            </w:tcBorders>
            <w:shd w:val="clear" w:color="auto" w:fill="auto"/>
            <w:noWrap/>
            <w:vAlign w:val="bottom"/>
            <w:hideMark/>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r w:rsidRPr="00AB4175">
              <w:rPr>
                <w:rFonts w:eastAsia="Times New Roman"/>
              </w:rPr>
              <w:t> </w:t>
            </w:r>
          </w:p>
        </w:tc>
        <w:tc>
          <w:tcPr>
            <w:tcW w:w="580" w:type="dxa"/>
            <w:tcBorders>
              <w:top w:val="nil"/>
              <w:left w:val="nil"/>
              <w:bottom w:val="single" w:sz="4" w:space="0" w:color="auto"/>
              <w:right w:val="single" w:sz="4" w:space="0" w:color="auto"/>
            </w:tcBorders>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p>
        </w:tc>
        <w:tc>
          <w:tcPr>
            <w:tcW w:w="540" w:type="dxa"/>
            <w:tcBorders>
              <w:top w:val="nil"/>
              <w:left w:val="nil"/>
              <w:bottom w:val="single" w:sz="4" w:space="0" w:color="auto"/>
              <w:right w:val="single" w:sz="4" w:space="0" w:color="auto"/>
            </w:tcBorders>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p>
        </w:tc>
        <w:tc>
          <w:tcPr>
            <w:tcW w:w="560" w:type="dxa"/>
            <w:gridSpan w:val="2"/>
            <w:tcBorders>
              <w:top w:val="single" w:sz="4" w:space="0" w:color="auto"/>
              <w:left w:val="nil"/>
              <w:bottom w:val="single" w:sz="4" w:space="0" w:color="auto"/>
              <w:right w:val="single" w:sz="4" w:space="0" w:color="auto"/>
            </w:tcBorders>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p>
        </w:tc>
        <w:tc>
          <w:tcPr>
            <w:tcW w:w="854" w:type="dxa"/>
            <w:tcBorders>
              <w:top w:val="single" w:sz="4" w:space="0" w:color="auto"/>
              <w:left w:val="single" w:sz="4" w:space="0" w:color="auto"/>
              <w:bottom w:val="single" w:sz="4" w:space="0" w:color="auto"/>
              <w:right w:val="single" w:sz="4" w:space="0" w:color="auto"/>
            </w:tcBorders>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p>
        </w:tc>
        <w:tc>
          <w:tcPr>
            <w:tcW w:w="154" w:type="dxa"/>
            <w:tcBorders>
              <w:left w:val="single" w:sz="4" w:space="0" w:color="auto"/>
            </w:tcBorders>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p>
        </w:tc>
        <w:tc>
          <w:tcPr>
            <w:tcW w:w="429" w:type="dxa"/>
          </w:tcPr>
          <w:p w:rsidR="00AB4175" w:rsidRPr="00AB4175" w:rsidRDefault="00AB4175" w:rsidP="002B4956">
            <w:pPr>
              <w:pBdr>
                <w:top w:val="none" w:sz="0" w:space="0" w:color="auto"/>
                <w:left w:val="none" w:sz="0" w:space="0" w:color="auto"/>
                <w:bottom w:val="none" w:sz="0" w:space="0" w:color="auto"/>
                <w:right w:val="none" w:sz="0" w:space="0" w:color="auto"/>
                <w:between w:val="none" w:sz="0" w:space="0" w:color="auto"/>
              </w:pBdr>
              <w:spacing w:after="0"/>
              <w:rPr>
                <w:rFonts w:eastAsia="Times New Roman"/>
              </w:rPr>
            </w:pPr>
          </w:p>
        </w:tc>
      </w:tr>
    </w:tbl>
    <w:p w:rsidR="00425124" w:rsidRPr="00F92116" w:rsidRDefault="00425124" w:rsidP="002B4956">
      <w:pPr>
        <w:spacing w:after="0"/>
        <w:ind w:right="-518"/>
        <w:jc w:val="both"/>
        <w:rPr>
          <w:rFonts w:eastAsia="Tahoma" w:cs="Times New Roman"/>
        </w:rPr>
      </w:pPr>
    </w:p>
    <w:p w:rsidR="002E45A7" w:rsidRPr="00CF4FDD" w:rsidRDefault="00A56E96" w:rsidP="002B4956">
      <w:pPr>
        <w:spacing w:after="0"/>
        <w:ind w:right="-518"/>
        <w:jc w:val="both"/>
        <w:rPr>
          <w:rFonts w:eastAsia="Tahoma" w:cs="Times New Roman"/>
          <w:b/>
        </w:rPr>
      </w:pPr>
      <w:bookmarkStart w:id="42" w:name="EVALUACION"/>
      <w:r w:rsidRPr="00A56E96">
        <w:rPr>
          <w:rFonts w:eastAsia="Tahoma" w:cs="Times New Roman"/>
          <w:b/>
        </w:rPr>
        <w:t xml:space="preserve">18. </w:t>
      </w:r>
      <w:r w:rsidR="002E45A7" w:rsidRPr="00A56E96">
        <w:rPr>
          <w:rFonts w:eastAsia="Tahoma" w:cs="Times New Roman"/>
          <w:b/>
        </w:rPr>
        <w:t xml:space="preserve">Sistema de control y </w:t>
      </w:r>
      <w:r w:rsidR="00F92116" w:rsidRPr="00A56E96">
        <w:rPr>
          <w:rFonts w:eastAsia="Tahoma" w:cs="Times New Roman"/>
          <w:b/>
        </w:rPr>
        <w:t>evaluación</w:t>
      </w:r>
      <w:r w:rsidR="009F02DA" w:rsidRPr="00A56E96">
        <w:rPr>
          <w:rFonts w:eastAsia="Tahoma" w:cs="Times New Roman"/>
          <w:b/>
        </w:rPr>
        <w:t xml:space="preserve">:  </w:t>
      </w:r>
      <w:bookmarkEnd w:id="42"/>
    </w:p>
    <w:p w:rsidR="007A3AED" w:rsidRPr="00F92116" w:rsidRDefault="007A3AED" w:rsidP="002B4956">
      <w:pPr>
        <w:spacing w:after="0"/>
        <w:ind w:right="-518"/>
        <w:jc w:val="both"/>
        <w:rPr>
          <w:rFonts w:eastAsia="Arial" w:cs="Times New Roman"/>
          <w:szCs w:val="24"/>
        </w:rPr>
      </w:pPr>
      <w:r w:rsidRPr="00F92116">
        <w:rPr>
          <w:rFonts w:eastAsia="Arial" w:cs="Times New Roman"/>
          <w:szCs w:val="24"/>
        </w:rPr>
        <w:t>Con el fin de medir los resultados que están dando los contenidos de cada malla curricular en el campo, los metodólogos realizaran unas evaluaciones de los elementos técnicos en cada disciplina. Para hacer posible estas evaluaciones es necesario crear unos objetivos e indicadores de orden técnico que abarquen los elementos técnicos de cada disciplina para trabajar durante el periodo total del programa, estas evaluaciones se realizaran de acuerdo al nivel que se encuentra cada grupo,  nos arrojaran resultados de orden cuantitativo y cualitativo lo cual nos indica que se evaluara la eficacia del elemento y la eficiencia del gesto técnico, las evaluaciones se realizaran al inicio y final del periodo del programa.</w:t>
      </w:r>
    </w:p>
    <w:p w:rsidR="007A3AED" w:rsidRPr="00F92116" w:rsidRDefault="007A3AED" w:rsidP="002B4956">
      <w:pPr>
        <w:spacing w:after="0"/>
        <w:ind w:right="-518"/>
        <w:jc w:val="both"/>
        <w:rPr>
          <w:rFonts w:eastAsia="Arial" w:cs="Times New Roman"/>
          <w:szCs w:val="24"/>
        </w:rPr>
      </w:pPr>
    </w:p>
    <w:p w:rsidR="007A3AED" w:rsidRPr="00F92116" w:rsidRDefault="007A3AED" w:rsidP="002B4956">
      <w:pPr>
        <w:spacing w:after="0"/>
        <w:jc w:val="both"/>
        <w:rPr>
          <w:rFonts w:eastAsia="Arial" w:cs="Times New Roman"/>
          <w:szCs w:val="24"/>
        </w:rPr>
      </w:pPr>
      <w:r w:rsidRPr="00F92116">
        <w:rPr>
          <w:rFonts w:eastAsia="Arial" w:cs="Times New Roman"/>
          <w:szCs w:val="24"/>
        </w:rPr>
        <w:t xml:space="preserve">Las evaluaciones de orden técnico se realizarán 2 veces en el año, la primera como diagnostico que debe ir dentro del primer semestre del año, una vez haya una buena cantidad de niños beneficiarios en las sesiones de clase y la segunda se hará finalizando el programa, cabe aclarar que la malla curricular que maneja Deporvida está para ejecutarse de enero a </w:t>
      </w:r>
      <w:r w:rsidRPr="00F92116">
        <w:rPr>
          <w:rFonts w:eastAsia="Arial" w:cs="Times New Roman"/>
          <w:szCs w:val="24"/>
        </w:rPr>
        <w:lastRenderedPageBreak/>
        <w:t>diciembre, por ende, la propuesta para realizar dichas evaluaciones son los meses de abril y noviembre.</w:t>
      </w:r>
    </w:p>
    <w:p w:rsidR="007A3AED" w:rsidRPr="00F92116" w:rsidRDefault="007A3AED" w:rsidP="002B4956">
      <w:pPr>
        <w:spacing w:after="0"/>
        <w:jc w:val="both"/>
        <w:rPr>
          <w:rFonts w:eastAsia="Arial" w:cs="Times New Roman"/>
          <w:szCs w:val="24"/>
        </w:rPr>
      </w:pPr>
      <w:r w:rsidRPr="00F92116">
        <w:rPr>
          <w:rFonts w:eastAsia="Arial" w:cs="Times New Roman"/>
          <w:szCs w:val="24"/>
        </w:rPr>
        <w:t>El objetivo es que por medio de unos ejercicios evaluativos evidenciar el alcance que tiene nuestra propuesta metodológica la cual tiene como característica principal el trabajo coherente y direccionado por medio de unas mallas curriculares especificas por disciplina deportiva, estas determinan la dirección que debe llevar cada proceso, todos estos contenidos a diario se imparten en las sesiones de clase, utilizando los medios y métodos de entrenamiento deportivos y  bajo el modelo pedagógico constructivista el cual busca también desde lo técnico dejar un aprendizaje teórico y práctico de los elementos técnicos de una manera significativa y duradera.</w:t>
      </w:r>
    </w:p>
    <w:p w:rsidR="007A3AED" w:rsidRPr="00F92116" w:rsidRDefault="007A3AED" w:rsidP="002B4956">
      <w:pPr>
        <w:spacing w:after="0"/>
        <w:jc w:val="both"/>
        <w:rPr>
          <w:rFonts w:eastAsia="Arial" w:cs="Times New Roman"/>
          <w:szCs w:val="24"/>
        </w:rPr>
      </w:pPr>
      <w:r w:rsidRPr="00F92116">
        <w:rPr>
          <w:rFonts w:eastAsia="Arial" w:cs="Times New Roman"/>
          <w:szCs w:val="24"/>
        </w:rPr>
        <w:t>Es muy importante incluir dentro de las capacitaciones generales de los metodólogos a los monitores, la capacitación para la correcta ejecución de los ejercicios evaluativos, ya que los monitores serán los encargados de realizarlas dentro de sus sesiones de clase. Dichas evaluaciones estarán supervisadas por el metodólogo de la disciplina específica y el coordinador de la disciplina especifica.</w:t>
      </w:r>
    </w:p>
    <w:p w:rsidR="007A3AED" w:rsidRPr="00F92116" w:rsidRDefault="007A3AED" w:rsidP="002B4956">
      <w:pPr>
        <w:spacing w:after="0"/>
        <w:ind w:right="-518"/>
        <w:jc w:val="both"/>
        <w:rPr>
          <w:rFonts w:eastAsia="Arial" w:cs="Times New Roman"/>
          <w:szCs w:val="24"/>
        </w:rPr>
      </w:pPr>
      <w:r w:rsidRPr="00F92116">
        <w:rPr>
          <w:rFonts w:eastAsia="Arial" w:cs="Times New Roman"/>
          <w:szCs w:val="24"/>
        </w:rPr>
        <w:t>Cabe resaltar que por el enfoque de nuestro programa las evaluaciones técnicas no buscan detectar talentos deportivos, como se menciona anteriormente las evaluaciones están direccionadas primeramente a medir como inician y como terminan los niños después de aplicar la propuesta metodológica y pedagógica y de esta manera evaluar si el programa que aplicamos por medio de la guía que es la malla curricular y las sesiones de clase es el adecuado para el mejoramiento de los elementos técnicos de las disciplinas. Por el mismo enfoque formativo de nuestro programa se escoge evaluar por medio de ejercicios comunes de una sesión de clase, pero estandarizados para que sirvan para medir y así nuestros beneficiarios se sientan más familiarizados con la evaluación.</w:t>
      </w:r>
    </w:p>
    <w:p w:rsidR="00425124" w:rsidRPr="00F92116" w:rsidRDefault="00425124" w:rsidP="002B4956">
      <w:pPr>
        <w:spacing w:after="0"/>
        <w:ind w:right="-518"/>
        <w:jc w:val="both"/>
        <w:rPr>
          <w:rFonts w:eastAsia="Tahoma" w:cs="Times New Roman"/>
        </w:rPr>
      </w:pPr>
    </w:p>
    <w:p w:rsidR="00145679" w:rsidRDefault="00792E5C" w:rsidP="002B4956">
      <w:pPr>
        <w:spacing w:after="0"/>
        <w:jc w:val="both"/>
        <w:rPr>
          <w:rFonts w:eastAsia="Times New Roman" w:cs="Times New Roman"/>
          <w:b/>
          <w:sz w:val="23"/>
          <w:szCs w:val="23"/>
        </w:rPr>
      </w:pPr>
      <w:r w:rsidRPr="00792E5C">
        <w:rPr>
          <w:noProof/>
        </w:rPr>
        <w:lastRenderedPageBreak/>
        <w:drawing>
          <wp:inline distT="0" distB="0" distL="0" distR="0">
            <wp:extent cx="5612130" cy="7385610"/>
            <wp:effectExtent l="0" t="0" r="762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2130" cy="7385610"/>
                    </a:xfrm>
                    <a:prstGeom prst="rect">
                      <a:avLst/>
                    </a:prstGeom>
                    <a:noFill/>
                    <a:ln>
                      <a:noFill/>
                    </a:ln>
                  </pic:spPr>
                </pic:pic>
              </a:graphicData>
            </a:graphic>
          </wp:inline>
        </w:drawing>
      </w:r>
    </w:p>
    <w:p w:rsidR="00145679" w:rsidRDefault="00145679" w:rsidP="002B4956">
      <w:pPr>
        <w:spacing w:after="0"/>
        <w:jc w:val="both"/>
        <w:rPr>
          <w:rFonts w:eastAsia="Times New Roman" w:cs="Times New Roman"/>
          <w:b/>
          <w:sz w:val="23"/>
          <w:szCs w:val="23"/>
        </w:rPr>
      </w:pPr>
    </w:p>
    <w:p w:rsidR="00145679" w:rsidRDefault="00145679" w:rsidP="002B4956">
      <w:pPr>
        <w:spacing w:after="0"/>
        <w:jc w:val="both"/>
        <w:rPr>
          <w:rFonts w:eastAsia="Times New Roman" w:cs="Times New Roman"/>
          <w:b/>
          <w:sz w:val="23"/>
          <w:szCs w:val="23"/>
        </w:rPr>
      </w:pPr>
    </w:p>
    <w:p w:rsidR="00145679" w:rsidRDefault="00792E5C" w:rsidP="002B4956">
      <w:pPr>
        <w:spacing w:after="0"/>
        <w:jc w:val="both"/>
        <w:rPr>
          <w:rFonts w:eastAsia="Times New Roman" w:cs="Times New Roman"/>
          <w:b/>
          <w:sz w:val="23"/>
          <w:szCs w:val="23"/>
        </w:rPr>
      </w:pPr>
      <w:r w:rsidRPr="00792E5C">
        <w:rPr>
          <w:noProof/>
        </w:rPr>
        <w:lastRenderedPageBreak/>
        <w:drawing>
          <wp:inline distT="0" distB="0" distL="0" distR="0">
            <wp:extent cx="5612130" cy="7669699"/>
            <wp:effectExtent l="0" t="0" r="762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2130" cy="7669699"/>
                    </a:xfrm>
                    <a:prstGeom prst="rect">
                      <a:avLst/>
                    </a:prstGeom>
                    <a:noFill/>
                    <a:ln>
                      <a:noFill/>
                    </a:ln>
                  </pic:spPr>
                </pic:pic>
              </a:graphicData>
            </a:graphic>
          </wp:inline>
        </w:drawing>
      </w:r>
    </w:p>
    <w:p w:rsidR="00145679" w:rsidRDefault="00145679" w:rsidP="002B4956">
      <w:pPr>
        <w:spacing w:after="0"/>
        <w:jc w:val="both"/>
        <w:rPr>
          <w:rFonts w:eastAsia="Times New Roman" w:cs="Times New Roman"/>
          <w:b/>
          <w:sz w:val="23"/>
          <w:szCs w:val="23"/>
        </w:rPr>
      </w:pPr>
    </w:p>
    <w:p w:rsidR="00145679" w:rsidRDefault="00792E5C" w:rsidP="002B4956">
      <w:pPr>
        <w:spacing w:after="0"/>
        <w:jc w:val="both"/>
        <w:rPr>
          <w:rFonts w:eastAsia="Times New Roman" w:cs="Times New Roman"/>
          <w:b/>
          <w:sz w:val="23"/>
          <w:szCs w:val="23"/>
        </w:rPr>
      </w:pPr>
      <w:r w:rsidRPr="00792E5C">
        <w:rPr>
          <w:noProof/>
        </w:rPr>
        <w:lastRenderedPageBreak/>
        <w:drawing>
          <wp:inline distT="0" distB="0" distL="0" distR="0">
            <wp:extent cx="5612130" cy="7669699"/>
            <wp:effectExtent l="0" t="0" r="762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2130" cy="7669699"/>
                    </a:xfrm>
                    <a:prstGeom prst="rect">
                      <a:avLst/>
                    </a:prstGeom>
                    <a:noFill/>
                    <a:ln>
                      <a:noFill/>
                    </a:ln>
                  </pic:spPr>
                </pic:pic>
              </a:graphicData>
            </a:graphic>
          </wp:inline>
        </w:drawing>
      </w:r>
    </w:p>
    <w:p w:rsidR="00145679" w:rsidRDefault="00145679" w:rsidP="002B4956">
      <w:pPr>
        <w:spacing w:after="0"/>
        <w:jc w:val="both"/>
        <w:rPr>
          <w:rFonts w:eastAsia="Times New Roman" w:cs="Times New Roman"/>
          <w:b/>
          <w:sz w:val="23"/>
          <w:szCs w:val="23"/>
        </w:rPr>
      </w:pPr>
    </w:p>
    <w:p w:rsidR="00145679" w:rsidRDefault="00792E5C" w:rsidP="002B4956">
      <w:pPr>
        <w:spacing w:after="0"/>
        <w:jc w:val="both"/>
        <w:rPr>
          <w:rFonts w:eastAsia="Times New Roman" w:cs="Times New Roman"/>
          <w:b/>
          <w:sz w:val="23"/>
          <w:szCs w:val="23"/>
        </w:rPr>
      </w:pPr>
      <w:r w:rsidRPr="00792E5C">
        <w:rPr>
          <w:noProof/>
        </w:rPr>
        <w:lastRenderedPageBreak/>
        <w:drawing>
          <wp:inline distT="0" distB="0" distL="0" distR="0">
            <wp:extent cx="5612130" cy="7669699"/>
            <wp:effectExtent l="0" t="0" r="762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2130" cy="7669699"/>
                    </a:xfrm>
                    <a:prstGeom prst="rect">
                      <a:avLst/>
                    </a:prstGeom>
                    <a:noFill/>
                    <a:ln>
                      <a:noFill/>
                    </a:ln>
                  </pic:spPr>
                </pic:pic>
              </a:graphicData>
            </a:graphic>
          </wp:inline>
        </w:drawing>
      </w:r>
    </w:p>
    <w:p w:rsidR="00145679" w:rsidRDefault="00145679" w:rsidP="002B4956">
      <w:pPr>
        <w:spacing w:after="0"/>
        <w:jc w:val="both"/>
        <w:rPr>
          <w:rFonts w:eastAsia="Times New Roman" w:cs="Times New Roman"/>
          <w:b/>
          <w:sz w:val="23"/>
          <w:szCs w:val="23"/>
        </w:rPr>
      </w:pPr>
    </w:p>
    <w:p w:rsidR="00145679" w:rsidRDefault="00792E5C" w:rsidP="002B4956">
      <w:pPr>
        <w:spacing w:after="0"/>
        <w:jc w:val="both"/>
        <w:rPr>
          <w:rFonts w:eastAsia="Times New Roman" w:cs="Times New Roman"/>
          <w:b/>
          <w:sz w:val="23"/>
          <w:szCs w:val="23"/>
        </w:rPr>
      </w:pPr>
      <w:r w:rsidRPr="00792E5C">
        <w:rPr>
          <w:noProof/>
        </w:rPr>
        <w:lastRenderedPageBreak/>
        <w:drawing>
          <wp:inline distT="0" distB="0" distL="0" distR="0">
            <wp:extent cx="5612130" cy="7669699"/>
            <wp:effectExtent l="0" t="0" r="762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7669699"/>
                    </a:xfrm>
                    <a:prstGeom prst="rect">
                      <a:avLst/>
                    </a:prstGeom>
                    <a:noFill/>
                    <a:ln>
                      <a:noFill/>
                    </a:ln>
                  </pic:spPr>
                </pic:pic>
              </a:graphicData>
            </a:graphic>
          </wp:inline>
        </w:drawing>
      </w:r>
    </w:p>
    <w:p w:rsidR="0063462C" w:rsidRDefault="0063462C" w:rsidP="002B4956">
      <w:pPr>
        <w:spacing w:after="0"/>
        <w:jc w:val="both"/>
        <w:rPr>
          <w:rFonts w:eastAsia="Times New Roman" w:cs="Times New Roman"/>
          <w:sz w:val="23"/>
          <w:szCs w:val="23"/>
        </w:rPr>
      </w:pPr>
    </w:p>
    <w:p w:rsidR="00792E5C" w:rsidRDefault="00792E5C" w:rsidP="002B4956">
      <w:pPr>
        <w:spacing w:after="0"/>
        <w:jc w:val="both"/>
        <w:rPr>
          <w:rFonts w:eastAsia="Times New Roman" w:cs="Times New Roman"/>
          <w:sz w:val="23"/>
          <w:szCs w:val="23"/>
        </w:rPr>
      </w:pPr>
      <w:r w:rsidRPr="00792E5C">
        <w:rPr>
          <w:noProof/>
        </w:rPr>
        <w:lastRenderedPageBreak/>
        <w:drawing>
          <wp:inline distT="0" distB="0" distL="0" distR="0">
            <wp:extent cx="5612130" cy="7669699"/>
            <wp:effectExtent l="0" t="0" r="762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7669699"/>
                    </a:xfrm>
                    <a:prstGeom prst="rect">
                      <a:avLst/>
                    </a:prstGeom>
                    <a:noFill/>
                    <a:ln>
                      <a:noFill/>
                    </a:ln>
                  </pic:spPr>
                </pic:pic>
              </a:graphicData>
            </a:graphic>
          </wp:inline>
        </w:drawing>
      </w:r>
    </w:p>
    <w:p w:rsidR="00792E5C" w:rsidRDefault="00792E5C" w:rsidP="002B4956">
      <w:pPr>
        <w:spacing w:after="0"/>
        <w:jc w:val="both"/>
        <w:rPr>
          <w:rFonts w:eastAsia="Times New Roman" w:cs="Times New Roman"/>
          <w:sz w:val="23"/>
          <w:szCs w:val="23"/>
        </w:rPr>
      </w:pPr>
    </w:p>
    <w:p w:rsidR="00792E5C" w:rsidRDefault="00792E5C" w:rsidP="002B4956">
      <w:pPr>
        <w:spacing w:after="0"/>
        <w:jc w:val="both"/>
        <w:rPr>
          <w:rFonts w:eastAsia="Times New Roman" w:cs="Times New Roman"/>
          <w:sz w:val="23"/>
          <w:szCs w:val="23"/>
        </w:rPr>
      </w:pPr>
      <w:r w:rsidRPr="00792E5C">
        <w:rPr>
          <w:noProof/>
        </w:rPr>
        <w:lastRenderedPageBreak/>
        <w:drawing>
          <wp:inline distT="0" distB="0" distL="0" distR="0">
            <wp:extent cx="5612130" cy="7669699"/>
            <wp:effectExtent l="0" t="0" r="762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7669699"/>
                    </a:xfrm>
                    <a:prstGeom prst="rect">
                      <a:avLst/>
                    </a:prstGeom>
                    <a:noFill/>
                    <a:ln>
                      <a:noFill/>
                    </a:ln>
                  </pic:spPr>
                </pic:pic>
              </a:graphicData>
            </a:graphic>
          </wp:inline>
        </w:drawing>
      </w:r>
    </w:p>
    <w:p w:rsidR="00792E5C" w:rsidRDefault="00792E5C"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7669699"/>
            <wp:effectExtent l="0" t="0" r="7620" b="762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7669699"/>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7669699"/>
            <wp:effectExtent l="0" t="0" r="762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7669699"/>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4031177"/>
            <wp:effectExtent l="0" t="0" r="762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4031177"/>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4858785"/>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4858785"/>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5822366"/>
            <wp:effectExtent l="0" t="0" r="7620" b="698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5822366"/>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5799006"/>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5799006"/>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4800386"/>
            <wp:effectExtent l="0" t="0" r="762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800386"/>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4835425"/>
            <wp:effectExtent l="0" t="0" r="7620"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835425"/>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4997951"/>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4997951"/>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4897245"/>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4897245"/>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4608562"/>
            <wp:effectExtent l="0" t="0" r="7620" b="190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4608562"/>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5324623"/>
            <wp:effectExtent l="0" t="0" r="762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5324623"/>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4761295"/>
            <wp:effectExtent l="0" t="0" r="7620" b="127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4761295"/>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r w:rsidRPr="00C35DE5">
        <w:rPr>
          <w:noProof/>
        </w:rPr>
        <w:lastRenderedPageBreak/>
        <w:drawing>
          <wp:inline distT="0" distB="0" distL="0" distR="0">
            <wp:extent cx="5612130" cy="5388790"/>
            <wp:effectExtent l="0" t="0" r="7620" b="25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5388790"/>
                    </a:xfrm>
                    <a:prstGeom prst="rect">
                      <a:avLst/>
                    </a:prstGeom>
                    <a:noFill/>
                    <a:ln>
                      <a:noFill/>
                    </a:ln>
                  </pic:spPr>
                </pic:pic>
              </a:graphicData>
            </a:graphic>
          </wp:inline>
        </w:drawing>
      </w: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p>
    <w:p w:rsidR="00C35DE5" w:rsidRDefault="00C35DE5" w:rsidP="002B4956">
      <w:pPr>
        <w:spacing w:after="0"/>
        <w:jc w:val="both"/>
        <w:rPr>
          <w:rFonts w:eastAsia="Times New Roman" w:cs="Times New Roman"/>
          <w:sz w:val="23"/>
          <w:szCs w:val="23"/>
        </w:rPr>
      </w:pPr>
    </w:p>
    <w:p w:rsidR="00425124" w:rsidRPr="0063462C" w:rsidRDefault="0063462C" w:rsidP="0063462C">
      <w:pPr>
        <w:spacing w:after="0"/>
        <w:rPr>
          <w:rFonts w:eastAsia="Times New Roman" w:cs="Times New Roman"/>
          <w:szCs w:val="24"/>
        </w:rPr>
      </w:pPr>
      <w:r w:rsidRPr="0063462C">
        <w:rPr>
          <w:rFonts w:eastAsia="Arial" w:cs="Times New Roman"/>
          <w:b/>
          <w:szCs w:val="24"/>
        </w:rPr>
        <w:lastRenderedPageBreak/>
        <w:t>BIBLIOGRAFÍA</w:t>
      </w:r>
    </w:p>
    <w:p w:rsidR="00425124" w:rsidRPr="00F92116" w:rsidRDefault="00425124" w:rsidP="002B4956">
      <w:pPr>
        <w:shd w:val="clear" w:color="auto" w:fill="FFFFFF"/>
        <w:spacing w:after="0"/>
        <w:jc w:val="both"/>
        <w:rPr>
          <w:rFonts w:cs="Times New Roman"/>
        </w:rPr>
      </w:pPr>
    </w:p>
    <w:p w:rsidR="0063462C" w:rsidRPr="00F92116" w:rsidRDefault="0063462C" w:rsidP="0063462C">
      <w:pPr>
        <w:shd w:val="clear" w:color="auto" w:fill="FFFFFF"/>
        <w:spacing w:after="0" w:line="360" w:lineRule="auto"/>
        <w:ind w:left="450" w:right="225"/>
        <w:jc w:val="both"/>
        <w:rPr>
          <w:rFonts w:cs="Times New Roman"/>
        </w:rPr>
      </w:pPr>
      <w:r w:rsidRPr="00F92116">
        <w:rPr>
          <w:rFonts w:eastAsia="Times New Roman" w:cs="Times New Roman"/>
          <w:b/>
          <w:sz w:val="23"/>
          <w:szCs w:val="23"/>
        </w:rPr>
        <w:t>Páginas web: </w:t>
      </w:r>
    </w:p>
    <w:p w:rsidR="0063462C" w:rsidRDefault="0063462C" w:rsidP="0063462C">
      <w:pPr>
        <w:numPr>
          <w:ilvl w:val="0"/>
          <w:numId w:val="30"/>
        </w:numPr>
        <w:shd w:val="clear" w:color="auto" w:fill="FFFFFF"/>
        <w:spacing w:after="0" w:line="360" w:lineRule="auto"/>
        <w:jc w:val="both"/>
      </w:pPr>
      <w:r>
        <w:rPr>
          <w:rFonts w:eastAsia="Times New Roman" w:cs="Times New Roman"/>
          <w:sz w:val="23"/>
          <w:szCs w:val="23"/>
        </w:rPr>
        <w:t>Dávila Adriana</w:t>
      </w:r>
      <w:r w:rsidRPr="00F92116">
        <w:rPr>
          <w:rFonts w:eastAsia="Times New Roman" w:cs="Times New Roman"/>
          <w:sz w:val="23"/>
          <w:szCs w:val="23"/>
        </w:rPr>
        <w:t xml:space="preserve">, </w:t>
      </w:r>
      <w:r>
        <w:rPr>
          <w:rFonts w:eastAsia="Times New Roman" w:cs="Times New Roman"/>
          <w:sz w:val="23"/>
          <w:szCs w:val="23"/>
        </w:rPr>
        <w:t xml:space="preserve">(2001). Escuelas de Formación Deportiva </w:t>
      </w:r>
      <w:r w:rsidRPr="00F92116">
        <w:rPr>
          <w:rFonts w:eastAsia="Times New Roman" w:cs="Times New Roman"/>
          <w:sz w:val="23"/>
          <w:szCs w:val="23"/>
        </w:rPr>
        <w:t>Recuperado de </w:t>
      </w:r>
      <w:hyperlink r:id="rId57" w:history="1">
        <w:r w:rsidRPr="001A6CB7">
          <w:rPr>
            <w:rStyle w:val="Hipervnculo"/>
          </w:rPr>
          <w:t>http://redcreacion.org/simposio2vg/ADavila.htm</w:t>
        </w:r>
      </w:hyperlink>
    </w:p>
    <w:p w:rsidR="0063462C" w:rsidRDefault="0063462C" w:rsidP="0063462C">
      <w:pPr>
        <w:numPr>
          <w:ilvl w:val="0"/>
          <w:numId w:val="30"/>
        </w:numPr>
        <w:shd w:val="clear" w:color="auto" w:fill="FFFFFF"/>
        <w:spacing w:after="0" w:line="360" w:lineRule="auto"/>
        <w:jc w:val="both"/>
        <w:rPr>
          <w:rFonts w:cs="Times New Roman"/>
        </w:rPr>
      </w:pPr>
      <w:r>
        <w:rPr>
          <w:rFonts w:cs="Times New Roman"/>
        </w:rPr>
        <w:t xml:space="preserve">Instituto </w:t>
      </w:r>
      <w:r w:rsidRPr="00C37F7A">
        <w:rPr>
          <w:rFonts w:cs="Times New Roman"/>
        </w:rPr>
        <w:t>Nacional de Educación Física</w:t>
      </w:r>
      <w:r>
        <w:rPr>
          <w:rFonts w:cs="Times New Roman"/>
        </w:rPr>
        <w:t xml:space="preserve">, (2017) Ajedrez </w:t>
      </w:r>
      <w:r>
        <w:rPr>
          <w:rFonts w:cs="Times New Roman"/>
          <w:b/>
        </w:rPr>
        <w:t xml:space="preserve"> </w:t>
      </w:r>
      <w:hyperlink r:id="rId58" w:history="1">
        <w:r w:rsidRPr="001A6CB7">
          <w:rPr>
            <w:rStyle w:val="Hipervnculo"/>
            <w:rFonts w:cs="Times New Roman"/>
          </w:rPr>
          <w:t>http://inefi.gob.do/ajedrez</w:t>
        </w:r>
      </w:hyperlink>
    </w:p>
    <w:p w:rsidR="0063462C" w:rsidRDefault="0063462C" w:rsidP="0063462C">
      <w:pPr>
        <w:numPr>
          <w:ilvl w:val="0"/>
          <w:numId w:val="30"/>
        </w:numPr>
        <w:shd w:val="clear" w:color="auto" w:fill="FFFFFF"/>
        <w:spacing w:after="0" w:line="360" w:lineRule="auto"/>
        <w:jc w:val="both"/>
        <w:rPr>
          <w:rFonts w:cs="Times New Roman"/>
        </w:rPr>
      </w:pPr>
      <w:r>
        <w:rPr>
          <w:rFonts w:cs="Times New Roman"/>
        </w:rPr>
        <w:t xml:space="preserve">Federación Colombiana de Ajedrez, (2014).  </w:t>
      </w:r>
      <w:hyperlink r:id="rId59" w:history="1">
        <w:r w:rsidRPr="001A6CB7">
          <w:rPr>
            <w:rStyle w:val="Hipervnculo"/>
            <w:rFonts w:cs="Times New Roman"/>
          </w:rPr>
          <w:t>http://www.fecodaz.com/</w:t>
        </w:r>
      </w:hyperlink>
    </w:p>
    <w:p w:rsidR="00425124" w:rsidRPr="00F92116" w:rsidRDefault="00425124" w:rsidP="002B4956">
      <w:pPr>
        <w:spacing w:after="0"/>
        <w:jc w:val="both"/>
        <w:rPr>
          <w:rFonts w:eastAsia="Arial" w:cs="Times New Roman"/>
          <w:sz w:val="23"/>
          <w:szCs w:val="23"/>
        </w:rPr>
      </w:pPr>
    </w:p>
    <w:p w:rsidR="00425124" w:rsidRPr="00F92116" w:rsidRDefault="00425124" w:rsidP="002B4956">
      <w:pPr>
        <w:spacing w:after="0"/>
        <w:jc w:val="both"/>
        <w:rPr>
          <w:rFonts w:eastAsia="Arial" w:cs="Times New Roman"/>
          <w:sz w:val="23"/>
          <w:szCs w:val="23"/>
        </w:rPr>
      </w:pPr>
    </w:p>
    <w:p w:rsidR="00425124" w:rsidRPr="00F92116" w:rsidRDefault="00425124" w:rsidP="002B4956">
      <w:pPr>
        <w:spacing w:after="0"/>
        <w:ind w:right="-518"/>
        <w:jc w:val="both"/>
        <w:rPr>
          <w:rFonts w:eastAsia="Tahoma" w:cs="Times New Roman"/>
        </w:rPr>
      </w:pPr>
    </w:p>
    <w:p w:rsidR="00425124" w:rsidRPr="00F92116" w:rsidRDefault="00425124" w:rsidP="002B4956">
      <w:pPr>
        <w:spacing w:after="0"/>
        <w:ind w:right="-518"/>
        <w:jc w:val="both"/>
        <w:rPr>
          <w:rFonts w:eastAsia="Tahoma" w:cs="Times New Roman"/>
        </w:rPr>
      </w:pPr>
    </w:p>
    <w:p w:rsidR="00425124" w:rsidRPr="00F92116" w:rsidRDefault="00425124" w:rsidP="002B4956">
      <w:pPr>
        <w:spacing w:after="0"/>
        <w:ind w:right="-518"/>
        <w:jc w:val="both"/>
        <w:rPr>
          <w:rFonts w:eastAsia="Tahoma" w:cs="Times New Roman"/>
        </w:rPr>
      </w:pPr>
    </w:p>
    <w:p w:rsidR="00425124" w:rsidRPr="00F92116" w:rsidRDefault="00425124" w:rsidP="002B4956">
      <w:pPr>
        <w:spacing w:after="0"/>
        <w:ind w:right="-518"/>
        <w:jc w:val="both"/>
        <w:rPr>
          <w:rFonts w:eastAsia="Tahoma" w:cs="Times New Roman"/>
        </w:rPr>
      </w:pPr>
    </w:p>
    <w:p w:rsidR="00425124" w:rsidRPr="00F92116" w:rsidRDefault="00425124" w:rsidP="002B4956">
      <w:pPr>
        <w:spacing w:after="0"/>
        <w:ind w:right="-518"/>
        <w:jc w:val="both"/>
        <w:rPr>
          <w:rFonts w:eastAsia="Tahoma" w:cs="Times New Roman"/>
        </w:rPr>
      </w:pPr>
    </w:p>
    <w:p w:rsidR="00425124" w:rsidRPr="00F92116" w:rsidRDefault="00425124" w:rsidP="002B4956">
      <w:pPr>
        <w:spacing w:after="0"/>
        <w:ind w:right="-518"/>
        <w:jc w:val="both"/>
        <w:rPr>
          <w:rFonts w:eastAsia="Tahoma" w:cs="Times New Roman"/>
        </w:rPr>
      </w:pPr>
    </w:p>
    <w:p w:rsidR="00425124" w:rsidRPr="00F92116" w:rsidRDefault="00425124" w:rsidP="002B4956">
      <w:pPr>
        <w:spacing w:after="0"/>
        <w:ind w:right="-518"/>
        <w:jc w:val="both"/>
        <w:rPr>
          <w:rFonts w:eastAsia="Tahoma" w:cs="Times New Roman"/>
        </w:rPr>
      </w:pPr>
    </w:p>
    <w:p w:rsidR="00425124" w:rsidRPr="00F92116" w:rsidRDefault="009F02DA" w:rsidP="002B4956">
      <w:pPr>
        <w:spacing w:after="0"/>
        <w:ind w:right="-518"/>
        <w:jc w:val="both"/>
        <w:rPr>
          <w:rFonts w:eastAsia="Tahoma" w:cs="Times New Roman"/>
        </w:rPr>
      </w:pPr>
      <w:r w:rsidRPr="00F92116">
        <w:rPr>
          <w:rFonts w:eastAsia="Tahoma" w:cs="Times New Roman"/>
        </w:rPr>
        <w:t xml:space="preserve"> </w:t>
      </w:r>
    </w:p>
    <w:sectPr w:rsidR="00425124" w:rsidRPr="00F92116" w:rsidSect="007135E8">
      <w:headerReference w:type="default" r:id="rId60"/>
      <w:pgSz w:w="12240" w:h="15840" w:code="1"/>
      <w:pgMar w:top="1418" w:right="1701"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B41AA" w:rsidRDefault="006B41AA" w:rsidP="00005FD7">
      <w:pPr>
        <w:spacing w:after="0" w:line="240" w:lineRule="auto"/>
      </w:pPr>
      <w:r>
        <w:separator/>
      </w:r>
    </w:p>
  </w:endnote>
  <w:endnote w:type="continuationSeparator" w:id="0">
    <w:p w:rsidR="006B41AA" w:rsidRDefault="006B41AA" w:rsidP="00005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1755" w:rsidRDefault="007B1755" w:rsidP="00005FD7">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1755" w:rsidRDefault="007B1755" w:rsidP="00005FD7">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1755" w:rsidRDefault="007B1755" w:rsidP="00005F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B41AA" w:rsidRDefault="006B41AA" w:rsidP="00005FD7">
      <w:pPr>
        <w:spacing w:after="0" w:line="240" w:lineRule="auto"/>
      </w:pPr>
      <w:r>
        <w:separator/>
      </w:r>
    </w:p>
  </w:footnote>
  <w:footnote w:type="continuationSeparator" w:id="0">
    <w:p w:rsidR="006B41AA" w:rsidRDefault="006B41AA" w:rsidP="00005FD7">
      <w:pPr>
        <w:spacing w:after="0" w:line="240" w:lineRule="auto"/>
      </w:pPr>
      <w:r>
        <w:continuationSeparator/>
      </w:r>
    </w:p>
  </w:footnote>
  <w:footnote w:id="1">
    <w:p w:rsidR="007B1755" w:rsidRDefault="007B1755">
      <w:pPr>
        <w:spacing w:after="0" w:line="240" w:lineRule="auto"/>
        <w:rPr>
          <w:sz w:val="20"/>
          <w:szCs w:val="20"/>
        </w:rPr>
      </w:pPr>
      <w:r>
        <w:rPr>
          <w:vertAlign w:val="superscript"/>
        </w:rPr>
        <w:footnoteRef/>
      </w:r>
      <w:r>
        <w:rPr>
          <w:sz w:val="20"/>
          <w:szCs w:val="20"/>
        </w:rPr>
        <w:t xml:space="preserve"> Constitución Política de Colombia. Numeral 12 del artículo 74 de la Ley 715 de 2001.</w:t>
      </w:r>
    </w:p>
  </w:footnote>
  <w:footnote w:id="2">
    <w:p w:rsidR="007B1755" w:rsidRDefault="007B1755">
      <w:pPr>
        <w:spacing w:after="0" w:line="240" w:lineRule="auto"/>
        <w:jc w:val="both"/>
        <w:rPr>
          <w:sz w:val="20"/>
          <w:szCs w:val="20"/>
        </w:rPr>
      </w:pPr>
      <w:r>
        <w:rPr>
          <w:vertAlign w:val="superscript"/>
        </w:rPr>
        <w:footnoteRef/>
      </w:r>
      <w:r>
        <w:rPr>
          <w:sz w:val="20"/>
          <w:szCs w:val="20"/>
        </w:rPr>
        <w:t xml:space="preserve"> Plan Nacional de Desarrollo 2014 – 2018. “Todos por un nuevo país”.</w:t>
      </w:r>
    </w:p>
  </w:footnote>
  <w:footnote w:id="3">
    <w:p w:rsidR="007B1755" w:rsidRDefault="007B1755">
      <w:pPr>
        <w:spacing w:after="0" w:line="240" w:lineRule="auto"/>
        <w:jc w:val="both"/>
        <w:rPr>
          <w:sz w:val="20"/>
          <w:szCs w:val="20"/>
        </w:rPr>
      </w:pPr>
      <w:r>
        <w:rPr>
          <w:vertAlign w:val="superscript"/>
        </w:rPr>
        <w:footnoteRef/>
      </w:r>
      <w:r>
        <w:rPr>
          <w:sz w:val="20"/>
          <w:szCs w:val="20"/>
        </w:rPr>
        <w:t xml:space="preserve"> Plan de Desarrollo Decenal municipal del deporte, la recreación, la educación física y la actividad física para Santiago de Cali 2012 - 2015. Cap. 3. “El derecho al deporte y la Recreación”.</w:t>
      </w:r>
    </w:p>
  </w:footnote>
  <w:footnote w:id="4">
    <w:p w:rsidR="007B1755" w:rsidRDefault="007B1755">
      <w:pPr>
        <w:spacing w:after="0" w:line="240" w:lineRule="auto"/>
        <w:jc w:val="both"/>
        <w:rPr>
          <w:sz w:val="20"/>
          <w:szCs w:val="20"/>
        </w:rPr>
      </w:pPr>
      <w:r>
        <w:rPr>
          <w:vertAlign w:val="superscript"/>
        </w:rPr>
        <w:footnoteRef/>
      </w:r>
      <w:r>
        <w:rPr>
          <w:sz w:val="20"/>
          <w:szCs w:val="20"/>
        </w:rPr>
        <w:t xml:space="preserve"> Ley Orgánica de Planeación. Bogotá, 1994.</w:t>
      </w:r>
    </w:p>
  </w:footnote>
  <w:footnote w:id="5">
    <w:p w:rsidR="007B1755" w:rsidRDefault="007B1755">
      <w:pPr>
        <w:spacing w:after="0" w:line="240" w:lineRule="auto"/>
        <w:jc w:val="both"/>
        <w:rPr>
          <w:sz w:val="20"/>
          <w:szCs w:val="20"/>
        </w:rPr>
      </w:pPr>
      <w:r>
        <w:rPr>
          <w:vertAlign w:val="superscript"/>
        </w:rPr>
        <w:footnoteRef/>
      </w:r>
      <w:r>
        <w:rPr>
          <w:sz w:val="20"/>
          <w:szCs w:val="20"/>
        </w:rPr>
        <w:t xml:space="preserve"> Plan de Desarrollo Municipal de Santiago de Cali 2016 - 2019. “Cali Progresa Contigo”.</w:t>
      </w:r>
    </w:p>
  </w:footnote>
  <w:footnote w:id="6">
    <w:p w:rsidR="007B1755" w:rsidRDefault="007B1755">
      <w:pPr>
        <w:spacing w:after="0" w:line="240" w:lineRule="auto"/>
        <w:jc w:val="both"/>
        <w:rPr>
          <w:sz w:val="20"/>
          <w:szCs w:val="20"/>
        </w:rPr>
      </w:pPr>
      <w:r>
        <w:rPr>
          <w:vertAlign w:val="superscript"/>
        </w:rPr>
        <w:footnoteRef/>
      </w:r>
      <w:r>
        <w:rPr>
          <w:sz w:val="20"/>
          <w:szCs w:val="20"/>
        </w:rPr>
        <w:t xml:space="preserve"> Uno de sus indicadores de producto es la atención a NNAJ beneficiados con programas de iniciación y formación deportiva en comunas y corregimientos.</w:t>
      </w:r>
    </w:p>
  </w:footnote>
  <w:footnote w:id="7">
    <w:p w:rsidR="007B1755" w:rsidRDefault="007B1755">
      <w:pPr>
        <w:spacing w:after="0" w:line="240" w:lineRule="auto"/>
        <w:rPr>
          <w:sz w:val="20"/>
          <w:szCs w:val="20"/>
        </w:rPr>
      </w:pPr>
      <w:r>
        <w:rPr>
          <w:vertAlign w:val="superscript"/>
        </w:rPr>
        <w:footnoteRef/>
      </w:r>
      <w:r>
        <w:rPr>
          <w:sz w:val="20"/>
          <w:szCs w:val="20"/>
        </w:rPr>
        <w:t>Constitución Política de Colombia. Ley 12 de 1991.</w:t>
      </w:r>
    </w:p>
    <w:p w:rsidR="007B1755" w:rsidRDefault="007B1755">
      <w:pPr>
        <w:spacing w:after="0" w:line="240" w:lineRule="auto"/>
        <w:rPr>
          <w:sz w:val="20"/>
          <w:szCs w:val="20"/>
        </w:rPr>
      </w:pPr>
    </w:p>
    <w:p w:rsidR="007B1755" w:rsidRDefault="007B1755">
      <w:pPr>
        <w:spacing w:after="0" w:line="240" w:lineRule="auto"/>
        <w:rPr>
          <w:sz w:val="20"/>
          <w:szCs w:val="20"/>
        </w:rPr>
      </w:pPr>
    </w:p>
    <w:p w:rsidR="007B1755" w:rsidRDefault="007B1755">
      <w:pPr>
        <w:spacing w:after="0" w:line="240" w:lineRule="auto"/>
        <w:rPr>
          <w:sz w:val="20"/>
          <w:szCs w:val="20"/>
        </w:rPr>
      </w:pPr>
    </w:p>
    <w:p w:rsidR="007B1755" w:rsidRDefault="007B1755">
      <w:pPr>
        <w:spacing w:after="0" w:line="240" w:lineRule="auto"/>
        <w:rPr>
          <w:sz w:val="20"/>
          <w:szCs w:val="20"/>
        </w:rPr>
      </w:pPr>
    </w:p>
    <w:p w:rsidR="007B1755" w:rsidRDefault="007B1755">
      <w:pPr>
        <w:spacing w:after="0" w:line="240" w:lineRule="auto"/>
        <w:rPr>
          <w:sz w:val="20"/>
          <w:szCs w:val="20"/>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1755" w:rsidRDefault="007B1755" w:rsidP="00005F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9898373"/>
      <w:docPartObj>
        <w:docPartGallery w:val="Page Numbers (Top of Page)"/>
        <w:docPartUnique/>
      </w:docPartObj>
    </w:sdtPr>
    <w:sdtEndPr/>
    <w:sdtContent>
      <w:p w:rsidR="007B1755" w:rsidRDefault="007B1755" w:rsidP="00005FD7">
        <w:pPr>
          <w:pStyle w:val="Encabezado"/>
          <w:jc w:val="right"/>
        </w:pPr>
        <w:r>
          <w:fldChar w:fldCharType="begin"/>
        </w:r>
        <w:r>
          <w:instrText>PAGE   \* MERGEFORMAT</w:instrText>
        </w:r>
        <w:r>
          <w:fldChar w:fldCharType="separate"/>
        </w:r>
        <w:r w:rsidR="007A4D5D" w:rsidRPr="007A4D5D">
          <w:rPr>
            <w:noProof/>
            <w:lang w:val="es-ES"/>
          </w:rPr>
          <w:t>-</w:t>
        </w:r>
        <w:r w:rsidR="007A4D5D">
          <w:rPr>
            <w:noProof/>
          </w:rPr>
          <w:t xml:space="preserve"> 31 -</w:t>
        </w:r>
        <w:r>
          <w:fldChar w:fldCharType="end"/>
        </w:r>
      </w:p>
    </w:sdtContent>
  </w:sdt>
  <w:p w:rsidR="007B1755" w:rsidRDefault="007B1755" w:rsidP="00005FD7">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B1755" w:rsidRDefault="007B1755" w:rsidP="00005FD7">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524968"/>
      <w:docPartObj>
        <w:docPartGallery w:val="Page Numbers (Top of Page)"/>
        <w:docPartUnique/>
      </w:docPartObj>
    </w:sdtPr>
    <w:sdtEndPr/>
    <w:sdtContent>
      <w:p w:rsidR="007B1755" w:rsidRDefault="007B1755" w:rsidP="00005FD7">
        <w:pPr>
          <w:pStyle w:val="Encabezado"/>
          <w:jc w:val="right"/>
        </w:pPr>
        <w:r>
          <w:fldChar w:fldCharType="begin"/>
        </w:r>
        <w:r>
          <w:instrText>PAGE   \* MERGEFORMAT</w:instrText>
        </w:r>
        <w:r>
          <w:fldChar w:fldCharType="separate"/>
        </w:r>
        <w:r w:rsidR="00C35DE5" w:rsidRPr="00C35DE5">
          <w:rPr>
            <w:noProof/>
            <w:lang w:val="es-ES"/>
          </w:rPr>
          <w:t>33</w:t>
        </w:r>
        <w:r>
          <w:fldChar w:fldCharType="end"/>
        </w:r>
      </w:p>
    </w:sdtContent>
  </w:sdt>
  <w:p w:rsidR="007B1755" w:rsidRDefault="007B1755" w:rsidP="00005FD7">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9085936"/>
      <w:docPartObj>
        <w:docPartGallery w:val="Page Numbers (Top of Page)"/>
        <w:docPartUnique/>
      </w:docPartObj>
    </w:sdtPr>
    <w:sdtEndPr/>
    <w:sdtContent>
      <w:p w:rsidR="007B1755" w:rsidRDefault="007B1755" w:rsidP="00005FD7">
        <w:pPr>
          <w:pStyle w:val="Encabezado"/>
          <w:jc w:val="right"/>
        </w:pPr>
        <w:r>
          <w:fldChar w:fldCharType="begin"/>
        </w:r>
        <w:r>
          <w:instrText>PAGE   \* MERGEFORMAT</w:instrText>
        </w:r>
        <w:r>
          <w:fldChar w:fldCharType="separate"/>
        </w:r>
        <w:r w:rsidR="00FA6412" w:rsidRPr="00FA6412">
          <w:rPr>
            <w:noProof/>
            <w:lang w:val="es-ES"/>
          </w:rPr>
          <w:t>91</w:t>
        </w:r>
        <w:r>
          <w:fldChar w:fldCharType="end"/>
        </w:r>
      </w:p>
    </w:sdtContent>
  </w:sdt>
  <w:p w:rsidR="007B1755" w:rsidRDefault="007B1755" w:rsidP="00005FD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3481"/>
    <w:multiLevelType w:val="multilevel"/>
    <w:tmpl w:val="0EF639B0"/>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 w15:restartNumberingAfterBreak="0">
    <w:nsid w:val="0A7C77A1"/>
    <w:multiLevelType w:val="multilevel"/>
    <w:tmpl w:val="6CD21A6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CA556A9"/>
    <w:multiLevelType w:val="multilevel"/>
    <w:tmpl w:val="AB2C68E6"/>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3" w15:restartNumberingAfterBreak="0">
    <w:nsid w:val="0E0A4947"/>
    <w:multiLevelType w:val="hybridMultilevel"/>
    <w:tmpl w:val="D862B2B6"/>
    <w:lvl w:ilvl="0" w:tplc="ACBC4E36">
      <w:start w:val="1"/>
      <w:numFmt w:val="decimal"/>
      <w:lvlText w:val="%1."/>
      <w:lvlJc w:val="left"/>
      <w:pPr>
        <w:ind w:left="405" w:hanging="360"/>
      </w:pPr>
      <w:rPr>
        <w:rFonts w:hint="default"/>
      </w:rPr>
    </w:lvl>
    <w:lvl w:ilvl="1" w:tplc="0C0A0019" w:tentative="1">
      <w:start w:val="1"/>
      <w:numFmt w:val="lowerLetter"/>
      <w:lvlText w:val="%2."/>
      <w:lvlJc w:val="left"/>
      <w:pPr>
        <w:ind w:left="1125" w:hanging="360"/>
      </w:pPr>
    </w:lvl>
    <w:lvl w:ilvl="2" w:tplc="0C0A001B" w:tentative="1">
      <w:start w:val="1"/>
      <w:numFmt w:val="lowerRoman"/>
      <w:lvlText w:val="%3."/>
      <w:lvlJc w:val="right"/>
      <w:pPr>
        <w:ind w:left="1845" w:hanging="180"/>
      </w:pPr>
    </w:lvl>
    <w:lvl w:ilvl="3" w:tplc="0C0A000F" w:tentative="1">
      <w:start w:val="1"/>
      <w:numFmt w:val="decimal"/>
      <w:lvlText w:val="%4."/>
      <w:lvlJc w:val="left"/>
      <w:pPr>
        <w:ind w:left="2565" w:hanging="360"/>
      </w:pPr>
    </w:lvl>
    <w:lvl w:ilvl="4" w:tplc="0C0A0019" w:tentative="1">
      <w:start w:val="1"/>
      <w:numFmt w:val="lowerLetter"/>
      <w:lvlText w:val="%5."/>
      <w:lvlJc w:val="left"/>
      <w:pPr>
        <w:ind w:left="3285" w:hanging="360"/>
      </w:pPr>
    </w:lvl>
    <w:lvl w:ilvl="5" w:tplc="0C0A001B" w:tentative="1">
      <w:start w:val="1"/>
      <w:numFmt w:val="lowerRoman"/>
      <w:lvlText w:val="%6."/>
      <w:lvlJc w:val="right"/>
      <w:pPr>
        <w:ind w:left="4005" w:hanging="180"/>
      </w:pPr>
    </w:lvl>
    <w:lvl w:ilvl="6" w:tplc="0C0A000F" w:tentative="1">
      <w:start w:val="1"/>
      <w:numFmt w:val="decimal"/>
      <w:lvlText w:val="%7."/>
      <w:lvlJc w:val="left"/>
      <w:pPr>
        <w:ind w:left="4725" w:hanging="360"/>
      </w:pPr>
    </w:lvl>
    <w:lvl w:ilvl="7" w:tplc="0C0A0019" w:tentative="1">
      <w:start w:val="1"/>
      <w:numFmt w:val="lowerLetter"/>
      <w:lvlText w:val="%8."/>
      <w:lvlJc w:val="left"/>
      <w:pPr>
        <w:ind w:left="5445" w:hanging="360"/>
      </w:pPr>
    </w:lvl>
    <w:lvl w:ilvl="8" w:tplc="0C0A001B" w:tentative="1">
      <w:start w:val="1"/>
      <w:numFmt w:val="lowerRoman"/>
      <w:lvlText w:val="%9."/>
      <w:lvlJc w:val="right"/>
      <w:pPr>
        <w:ind w:left="6165" w:hanging="180"/>
      </w:pPr>
    </w:lvl>
  </w:abstractNum>
  <w:abstractNum w:abstractNumId="4" w15:restartNumberingAfterBreak="0">
    <w:nsid w:val="14A5348D"/>
    <w:multiLevelType w:val="hybridMultilevel"/>
    <w:tmpl w:val="3118EF74"/>
    <w:lvl w:ilvl="0" w:tplc="1B04D54A">
      <w:start w:val="1"/>
      <w:numFmt w:val="decimal"/>
      <w:lvlText w:val="%1."/>
      <w:lvlJc w:val="left"/>
      <w:pPr>
        <w:ind w:left="720" w:hanging="360"/>
      </w:pPr>
      <w:rPr>
        <w:rFonts w:ascii="Times New Roman" w:eastAsia="Times New Roman" w:hAnsi="Times New Roman" w:cs="Calibri" w:hint="default"/>
        <w:color w:val="auto"/>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17A267B4"/>
    <w:multiLevelType w:val="multilevel"/>
    <w:tmpl w:val="7650800E"/>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6" w15:restartNumberingAfterBreak="0">
    <w:nsid w:val="1B8334F8"/>
    <w:multiLevelType w:val="multilevel"/>
    <w:tmpl w:val="BD1C5892"/>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7" w15:restartNumberingAfterBreak="0">
    <w:nsid w:val="1E5C77C6"/>
    <w:multiLevelType w:val="multilevel"/>
    <w:tmpl w:val="8B1077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5F0380"/>
    <w:multiLevelType w:val="hybridMultilevel"/>
    <w:tmpl w:val="47760C4A"/>
    <w:lvl w:ilvl="0" w:tplc="A75ACC04">
      <w:start w:val="19"/>
      <w:numFmt w:val="bullet"/>
      <w:lvlText w:val="-"/>
      <w:lvlJc w:val="left"/>
      <w:pPr>
        <w:ind w:left="720" w:hanging="360"/>
      </w:pPr>
      <w:rPr>
        <w:rFonts w:ascii="Times New Roman" w:eastAsia="Times New Roman" w:hAnsi="Times New Roman" w:cs="Times New Roman" w:hint="default"/>
        <w:sz w:val="23"/>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15:restartNumberingAfterBreak="0">
    <w:nsid w:val="237D3727"/>
    <w:multiLevelType w:val="hybridMultilevel"/>
    <w:tmpl w:val="CB089DB8"/>
    <w:lvl w:ilvl="0" w:tplc="240A000F">
      <w:start w:val="1"/>
      <w:numFmt w:val="decimal"/>
      <w:lvlText w:val="%1."/>
      <w:lvlJc w:val="left"/>
      <w:pPr>
        <w:ind w:left="720" w:hanging="360"/>
      </w:pPr>
      <w:rPr>
        <w:rFonts w:ascii="Times New Roman" w:eastAsia="Times New Roman" w:hAnsi="Times New Roman" w:cs="Times New Roman" w:hint="default"/>
        <w:color w:val="auto"/>
        <w:u w:val="none"/>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282C698D"/>
    <w:multiLevelType w:val="multilevel"/>
    <w:tmpl w:val="34B46B24"/>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1" w15:restartNumberingAfterBreak="0">
    <w:nsid w:val="2A1529C9"/>
    <w:multiLevelType w:val="multilevel"/>
    <w:tmpl w:val="61CEB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B7432FC"/>
    <w:multiLevelType w:val="multilevel"/>
    <w:tmpl w:val="58CCF57A"/>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3" w15:restartNumberingAfterBreak="0">
    <w:nsid w:val="374D4819"/>
    <w:multiLevelType w:val="hybridMultilevel"/>
    <w:tmpl w:val="6AEC7AE8"/>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3E7D73D3"/>
    <w:multiLevelType w:val="multilevel"/>
    <w:tmpl w:val="8360A3E6"/>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5" w15:restartNumberingAfterBreak="0">
    <w:nsid w:val="4612660D"/>
    <w:multiLevelType w:val="multilevel"/>
    <w:tmpl w:val="962C88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89E1BD3"/>
    <w:multiLevelType w:val="hybridMultilevel"/>
    <w:tmpl w:val="0F06C5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4B832B9D"/>
    <w:multiLevelType w:val="multilevel"/>
    <w:tmpl w:val="BCCA4B7C"/>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8" w15:restartNumberingAfterBreak="0">
    <w:nsid w:val="6DE66432"/>
    <w:multiLevelType w:val="multilevel"/>
    <w:tmpl w:val="4452593E"/>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19" w15:restartNumberingAfterBreak="0">
    <w:nsid w:val="70552E8D"/>
    <w:multiLevelType w:val="multilevel"/>
    <w:tmpl w:val="049292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3375AE5"/>
    <w:multiLevelType w:val="multilevel"/>
    <w:tmpl w:val="9F32E04A"/>
    <w:lvl w:ilvl="0">
      <w:start w:val="1"/>
      <w:numFmt w:val="bullet"/>
      <w:lvlText w:val="o"/>
      <w:lvlJc w:val="left"/>
      <w:pPr>
        <w:ind w:left="0" w:firstLine="0"/>
      </w:pPr>
      <w:rPr>
        <w:rFonts w:ascii="Courier New" w:eastAsia="Courier New" w:hAnsi="Courier New" w:cs="Courier New"/>
        <w:sz w:val="20"/>
        <w:szCs w:val="20"/>
      </w:rPr>
    </w:lvl>
    <w:lvl w:ilvl="1">
      <w:start w:val="1"/>
      <w:numFmt w:val="bullet"/>
      <w:lvlText w:val="o"/>
      <w:lvlJc w:val="left"/>
      <w:pPr>
        <w:ind w:left="0" w:firstLine="0"/>
      </w:pPr>
      <w:rPr>
        <w:rFonts w:ascii="Courier New" w:eastAsia="Courier New" w:hAnsi="Courier New" w:cs="Courier New"/>
        <w:sz w:val="20"/>
        <w:szCs w:val="20"/>
      </w:rPr>
    </w:lvl>
    <w:lvl w:ilvl="2">
      <w:start w:val="1"/>
      <w:numFmt w:val="bullet"/>
      <w:lvlText w:val="▪"/>
      <w:lvlJc w:val="left"/>
      <w:pPr>
        <w:ind w:left="0" w:firstLine="0"/>
      </w:pPr>
      <w:rPr>
        <w:rFonts w:ascii="Noto Sans Symbols" w:eastAsia="Noto Sans Symbols" w:hAnsi="Noto Sans Symbols" w:cs="Noto Sans Symbols"/>
        <w:sz w:val="20"/>
        <w:szCs w:val="20"/>
      </w:rPr>
    </w:lvl>
    <w:lvl w:ilvl="3">
      <w:start w:val="1"/>
      <w:numFmt w:val="bullet"/>
      <w:lvlText w:val="▪"/>
      <w:lvlJc w:val="left"/>
      <w:pPr>
        <w:ind w:left="0" w:firstLine="0"/>
      </w:pPr>
      <w:rPr>
        <w:rFonts w:ascii="Noto Sans Symbols" w:eastAsia="Noto Sans Symbols" w:hAnsi="Noto Sans Symbols" w:cs="Noto Sans Symbols"/>
        <w:sz w:val="20"/>
        <w:szCs w:val="20"/>
      </w:rPr>
    </w:lvl>
    <w:lvl w:ilvl="4">
      <w:start w:val="1"/>
      <w:numFmt w:val="bullet"/>
      <w:lvlText w:val="▪"/>
      <w:lvlJc w:val="left"/>
      <w:pPr>
        <w:ind w:left="0" w:firstLine="0"/>
      </w:pPr>
      <w:rPr>
        <w:rFonts w:ascii="Noto Sans Symbols" w:eastAsia="Noto Sans Symbols" w:hAnsi="Noto Sans Symbols" w:cs="Noto Sans Symbols"/>
        <w:sz w:val="20"/>
        <w:szCs w:val="20"/>
      </w:rPr>
    </w:lvl>
    <w:lvl w:ilvl="5">
      <w:start w:val="1"/>
      <w:numFmt w:val="bullet"/>
      <w:lvlText w:val="▪"/>
      <w:lvlJc w:val="left"/>
      <w:pPr>
        <w:ind w:left="0" w:firstLine="0"/>
      </w:pPr>
      <w:rPr>
        <w:rFonts w:ascii="Noto Sans Symbols" w:eastAsia="Noto Sans Symbols" w:hAnsi="Noto Sans Symbols" w:cs="Noto Sans Symbols"/>
        <w:sz w:val="20"/>
        <w:szCs w:val="20"/>
      </w:rPr>
    </w:lvl>
    <w:lvl w:ilvl="6">
      <w:start w:val="1"/>
      <w:numFmt w:val="bullet"/>
      <w:lvlText w:val="▪"/>
      <w:lvlJc w:val="left"/>
      <w:pPr>
        <w:ind w:left="0" w:firstLine="0"/>
      </w:pPr>
      <w:rPr>
        <w:rFonts w:ascii="Noto Sans Symbols" w:eastAsia="Noto Sans Symbols" w:hAnsi="Noto Sans Symbols" w:cs="Noto Sans Symbols"/>
        <w:sz w:val="20"/>
        <w:szCs w:val="20"/>
      </w:rPr>
    </w:lvl>
    <w:lvl w:ilvl="7">
      <w:start w:val="1"/>
      <w:numFmt w:val="bullet"/>
      <w:lvlText w:val="▪"/>
      <w:lvlJc w:val="left"/>
      <w:pPr>
        <w:ind w:left="0" w:firstLine="0"/>
      </w:pPr>
      <w:rPr>
        <w:rFonts w:ascii="Noto Sans Symbols" w:eastAsia="Noto Sans Symbols" w:hAnsi="Noto Sans Symbols" w:cs="Noto Sans Symbols"/>
        <w:sz w:val="20"/>
        <w:szCs w:val="20"/>
      </w:rPr>
    </w:lvl>
    <w:lvl w:ilvl="8">
      <w:start w:val="1"/>
      <w:numFmt w:val="bullet"/>
      <w:lvlText w:val="▪"/>
      <w:lvlJc w:val="left"/>
      <w:pPr>
        <w:ind w:left="0" w:firstLine="0"/>
      </w:pPr>
      <w:rPr>
        <w:rFonts w:ascii="Noto Sans Symbols" w:eastAsia="Noto Sans Symbols" w:hAnsi="Noto Sans Symbols" w:cs="Noto Sans Symbols"/>
        <w:sz w:val="20"/>
        <w:szCs w:val="20"/>
      </w:rPr>
    </w:lvl>
  </w:abstractNum>
  <w:abstractNum w:abstractNumId="21" w15:restartNumberingAfterBreak="0">
    <w:nsid w:val="74B7730E"/>
    <w:multiLevelType w:val="hybridMultilevel"/>
    <w:tmpl w:val="9B42DF2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2" w15:restartNumberingAfterBreak="0">
    <w:nsid w:val="790C1965"/>
    <w:multiLevelType w:val="hybridMultilevel"/>
    <w:tmpl w:val="0BE80FFA"/>
    <w:lvl w:ilvl="0" w:tplc="21587034">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FAB18A3"/>
    <w:multiLevelType w:val="multilevel"/>
    <w:tmpl w:val="CE1EE2E6"/>
    <w:lvl w:ilvl="0">
      <w:start w:val="1"/>
      <w:numFmt w:val="bullet"/>
      <w:lvlText w:val="●"/>
      <w:lvlJc w:val="left"/>
      <w:pPr>
        <w:ind w:left="840" w:hanging="360"/>
      </w:pPr>
      <w:rPr>
        <w:rFonts w:ascii="Noto Sans Symbols" w:eastAsia="Noto Sans Symbols" w:hAnsi="Noto Sans Symbols" w:cs="Noto Sans Symbols"/>
      </w:rPr>
    </w:lvl>
    <w:lvl w:ilvl="1">
      <w:start w:val="1"/>
      <w:numFmt w:val="bullet"/>
      <w:lvlText w:val="o"/>
      <w:lvlJc w:val="left"/>
      <w:pPr>
        <w:ind w:left="1560" w:hanging="360"/>
      </w:pPr>
      <w:rPr>
        <w:rFonts w:ascii="Courier New" w:eastAsia="Courier New" w:hAnsi="Courier New" w:cs="Courier New"/>
      </w:rPr>
    </w:lvl>
    <w:lvl w:ilvl="2">
      <w:start w:val="1"/>
      <w:numFmt w:val="bullet"/>
      <w:lvlText w:val="▪"/>
      <w:lvlJc w:val="left"/>
      <w:pPr>
        <w:ind w:left="2280" w:hanging="360"/>
      </w:pPr>
      <w:rPr>
        <w:rFonts w:ascii="Noto Sans Symbols" w:eastAsia="Noto Sans Symbols" w:hAnsi="Noto Sans Symbols" w:cs="Noto Sans Symbols"/>
      </w:rPr>
    </w:lvl>
    <w:lvl w:ilvl="3">
      <w:start w:val="1"/>
      <w:numFmt w:val="bullet"/>
      <w:lvlText w:val="●"/>
      <w:lvlJc w:val="left"/>
      <w:pPr>
        <w:ind w:left="3000" w:hanging="360"/>
      </w:pPr>
      <w:rPr>
        <w:rFonts w:ascii="Noto Sans Symbols" w:eastAsia="Noto Sans Symbols" w:hAnsi="Noto Sans Symbols" w:cs="Noto Sans Symbols"/>
      </w:rPr>
    </w:lvl>
    <w:lvl w:ilvl="4">
      <w:start w:val="1"/>
      <w:numFmt w:val="bullet"/>
      <w:lvlText w:val="o"/>
      <w:lvlJc w:val="left"/>
      <w:pPr>
        <w:ind w:left="3720" w:hanging="360"/>
      </w:pPr>
      <w:rPr>
        <w:rFonts w:ascii="Courier New" w:eastAsia="Courier New" w:hAnsi="Courier New" w:cs="Courier New"/>
      </w:rPr>
    </w:lvl>
    <w:lvl w:ilvl="5">
      <w:start w:val="1"/>
      <w:numFmt w:val="bullet"/>
      <w:lvlText w:val="▪"/>
      <w:lvlJc w:val="left"/>
      <w:pPr>
        <w:ind w:left="4440" w:hanging="360"/>
      </w:pPr>
      <w:rPr>
        <w:rFonts w:ascii="Noto Sans Symbols" w:eastAsia="Noto Sans Symbols" w:hAnsi="Noto Sans Symbols" w:cs="Noto Sans Symbols"/>
      </w:rPr>
    </w:lvl>
    <w:lvl w:ilvl="6">
      <w:start w:val="1"/>
      <w:numFmt w:val="bullet"/>
      <w:lvlText w:val="●"/>
      <w:lvlJc w:val="left"/>
      <w:pPr>
        <w:ind w:left="5160" w:hanging="360"/>
      </w:pPr>
      <w:rPr>
        <w:rFonts w:ascii="Noto Sans Symbols" w:eastAsia="Noto Sans Symbols" w:hAnsi="Noto Sans Symbols" w:cs="Noto Sans Symbols"/>
      </w:rPr>
    </w:lvl>
    <w:lvl w:ilvl="7">
      <w:start w:val="1"/>
      <w:numFmt w:val="bullet"/>
      <w:lvlText w:val="o"/>
      <w:lvlJc w:val="left"/>
      <w:pPr>
        <w:ind w:left="5880" w:hanging="360"/>
      </w:pPr>
      <w:rPr>
        <w:rFonts w:ascii="Courier New" w:eastAsia="Courier New" w:hAnsi="Courier New" w:cs="Courier New"/>
      </w:rPr>
    </w:lvl>
    <w:lvl w:ilvl="8">
      <w:start w:val="1"/>
      <w:numFmt w:val="bullet"/>
      <w:lvlText w:val="▪"/>
      <w:lvlJc w:val="left"/>
      <w:pPr>
        <w:ind w:left="6600" w:hanging="360"/>
      </w:pPr>
      <w:rPr>
        <w:rFonts w:ascii="Noto Sans Symbols" w:eastAsia="Noto Sans Symbols" w:hAnsi="Noto Sans Symbols" w:cs="Noto Sans Symbols"/>
      </w:rPr>
    </w:lvl>
  </w:abstractNum>
  <w:num w:numId="1">
    <w:abstractNumId w:val="11"/>
  </w:num>
  <w:num w:numId="2">
    <w:abstractNumId w:val="20"/>
  </w:num>
  <w:num w:numId="3">
    <w:abstractNumId w:val="6"/>
  </w:num>
  <w:num w:numId="4">
    <w:abstractNumId w:val="10"/>
  </w:num>
  <w:num w:numId="5">
    <w:abstractNumId w:val="18"/>
  </w:num>
  <w:num w:numId="6">
    <w:abstractNumId w:val="2"/>
  </w:num>
  <w:num w:numId="7">
    <w:abstractNumId w:val="19"/>
  </w:num>
  <w:num w:numId="8">
    <w:abstractNumId w:val="14"/>
  </w:num>
  <w:num w:numId="9">
    <w:abstractNumId w:val="5"/>
  </w:num>
  <w:num w:numId="10">
    <w:abstractNumId w:val="0"/>
  </w:num>
  <w:num w:numId="11">
    <w:abstractNumId w:val="15"/>
  </w:num>
  <w:num w:numId="12">
    <w:abstractNumId w:val="17"/>
  </w:num>
  <w:num w:numId="13">
    <w:abstractNumId w:val="12"/>
  </w:num>
  <w:num w:numId="14">
    <w:abstractNumId w:val="23"/>
  </w:num>
  <w:num w:numId="15">
    <w:abstractNumId w:val="7"/>
  </w:num>
  <w:num w:numId="16">
    <w:abstractNumId w:val="1"/>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21"/>
  </w:num>
  <w:num w:numId="25">
    <w:abstractNumId w:val="3"/>
  </w:num>
  <w:num w:numId="26">
    <w:abstractNumId w:val="22"/>
  </w:num>
  <w:num w:numId="27">
    <w:abstractNumId w:val="13"/>
  </w:num>
  <w:num w:numId="28">
    <w:abstractNumId w:val="9"/>
  </w:num>
  <w:num w:numId="29">
    <w:abstractNumId w:val="4"/>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124"/>
    <w:rsid w:val="000055F2"/>
    <w:rsid w:val="00005FD7"/>
    <w:rsid w:val="0003089D"/>
    <w:rsid w:val="000334D4"/>
    <w:rsid w:val="00036BF5"/>
    <w:rsid w:val="00051E27"/>
    <w:rsid w:val="00054940"/>
    <w:rsid w:val="00060E0B"/>
    <w:rsid w:val="000823EF"/>
    <w:rsid w:val="00094ECE"/>
    <w:rsid w:val="000B0A8D"/>
    <w:rsid w:val="000C0992"/>
    <w:rsid w:val="000C7C7B"/>
    <w:rsid w:val="000F17EA"/>
    <w:rsid w:val="000F37E4"/>
    <w:rsid w:val="00117D22"/>
    <w:rsid w:val="00145679"/>
    <w:rsid w:val="0015333C"/>
    <w:rsid w:val="001A6A31"/>
    <w:rsid w:val="001E280D"/>
    <w:rsid w:val="001F778B"/>
    <w:rsid w:val="0020413E"/>
    <w:rsid w:val="00207296"/>
    <w:rsid w:val="002458E2"/>
    <w:rsid w:val="002610C2"/>
    <w:rsid w:val="00274F0A"/>
    <w:rsid w:val="002B4956"/>
    <w:rsid w:val="002E45A7"/>
    <w:rsid w:val="002E57A8"/>
    <w:rsid w:val="00313951"/>
    <w:rsid w:val="00314994"/>
    <w:rsid w:val="00330297"/>
    <w:rsid w:val="00356011"/>
    <w:rsid w:val="003909C8"/>
    <w:rsid w:val="003A25BF"/>
    <w:rsid w:val="003B3022"/>
    <w:rsid w:val="003C53BF"/>
    <w:rsid w:val="003D5888"/>
    <w:rsid w:val="003F0392"/>
    <w:rsid w:val="00423DE7"/>
    <w:rsid w:val="00425124"/>
    <w:rsid w:val="004405C1"/>
    <w:rsid w:val="00443259"/>
    <w:rsid w:val="004553D9"/>
    <w:rsid w:val="00466316"/>
    <w:rsid w:val="00474755"/>
    <w:rsid w:val="00487F8E"/>
    <w:rsid w:val="004940F8"/>
    <w:rsid w:val="004C709B"/>
    <w:rsid w:val="004E52F4"/>
    <w:rsid w:val="00516DA2"/>
    <w:rsid w:val="00521B18"/>
    <w:rsid w:val="00522BF9"/>
    <w:rsid w:val="00572400"/>
    <w:rsid w:val="00590DDE"/>
    <w:rsid w:val="005C7362"/>
    <w:rsid w:val="0060151D"/>
    <w:rsid w:val="006076E1"/>
    <w:rsid w:val="00611019"/>
    <w:rsid w:val="0063462C"/>
    <w:rsid w:val="00641705"/>
    <w:rsid w:val="00657962"/>
    <w:rsid w:val="00662EA6"/>
    <w:rsid w:val="006B41AA"/>
    <w:rsid w:val="006F2E32"/>
    <w:rsid w:val="00702A1D"/>
    <w:rsid w:val="007135E8"/>
    <w:rsid w:val="00764784"/>
    <w:rsid w:val="00783D3F"/>
    <w:rsid w:val="00792E5C"/>
    <w:rsid w:val="007A3AED"/>
    <w:rsid w:val="007A4D5D"/>
    <w:rsid w:val="007B1755"/>
    <w:rsid w:val="007D3C0F"/>
    <w:rsid w:val="00807CE1"/>
    <w:rsid w:val="00830DCC"/>
    <w:rsid w:val="008A0019"/>
    <w:rsid w:val="008A0E09"/>
    <w:rsid w:val="00966796"/>
    <w:rsid w:val="009719F0"/>
    <w:rsid w:val="009810E2"/>
    <w:rsid w:val="009C5A3B"/>
    <w:rsid w:val="009F02DA"/>
    <w:rsid w:val="00A11316"/>
    <w:rsid w:val="00A360FC"/>
    <w:rsid w:val="00A56E96"/>
    <w:rsid w:val="00A72E56"/>
    <w:rsid w:val="00AA7989"/>
    <w:rsid w:val="00AB4175"/>
    <w:rsid w:val="00AD5B8B"/>
    <w:rsid w:val="00AE25AB"/>
    <w:rsid w:val="00B074AD"/>
    <w:rsid w:val="00B076F4"/>
    <w:rsid w:val="00B41CD1"/>
    <w:rsid w:val="00B6141D"/>
    <w:rsid w:val="00B61E20"/>
    <w:rsid w:val="00B906B8"/>
    <w:rsid w:val="00B94A3B"/>
    <w:rsid w:val="00B961BE"/>
    <w:rsid w:val="00BD449D"/>
    <w:rsid w:val="00BD78B0"/>
    <w:rsid w:val="00C0259A"/>
    <w:rsid w:val="00C0654D"/>
    <w:rsid w:val="00C1103D"/>
    <w:rsid w:val="00C20607"/>
    <w:rsid w:val="00C27D88"/>
    <w:rsid w:val="00C35DE5"/>
    <w:rsid w:val="00C46EC4"/>
    <w:rsid w:val="00CA4895"/>
    <w:rsid w:val="00CA77CF"/>
    <w:rsid w:val="00CE782C"/>
    <w:rsid w:val="00CF4FDD"/>
    <w:rsid w:val="00CF72E5"/>
    <w:rsid w:val="00D14BF3"/>
    <w:rsid w:val="00D34036"/>
    <w:rsid w:val="00DA5AF3"/>
    <w:rsid w:val="00DB39A1"/>
    <w:rsid w:val="00DB7AB9"/>
    <w:rsid w:val="00DD7025"/>
    <w:rsid w:val="00DE7990"/>
    <w:rsid w:val="00E365CE"/>
    <w:rsid w:val="00E52218"/>
    <w:rsid w:val="00E64B7E"/>
    <w:rsid w:val="00EE1E2D"/>
    <w:rsid w:val="00F15E62"/>
    <w:rsid w:val="00F35916"/>
    <w:rsid w:val="00F92116"/>
    <w:rsid w:val="00FA6412"/>
    <w:rsid w:val="00FF192B"/>
    <w:rsid w:val="00FF448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AC5572E-4140-475C-945D-C388C9A47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CO" w:eastAsia="es-CO" w:bidi="ar-SA"/>
      </w:rPr>
    </w:rPrDefault>
    <w:pPrDefault>
      <w:pPr>
        <w:pBdr>
          <w:top w:val="nil"/>
          <w:left w:val="nil"/>
          <w:bottom w:val="nil"/>
          <w:right w:val="nil"/>
          <w:between w:val="nil"/>
        </w:pBd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22BF9"/>
    <w:pPr>
      <w:spacing w:line="480" w:lineRule="auto"/>
      <w:jc w:val="center"/>
    </w:pPr>
    <w:rPr>
      <w:rFonts w:ascii="Times New Roman" w:hAnsi="Times New Roman"/>
      <w:color w:val="auto"/>
      <w:sz w:val="24"/>
    </w:rPr>
  </w:style>
  <w:style w:type="paragraph" w:styleId="Ttulo1">
    <w:name w:val="heading 1"/>
    <w:basedOn w:val="Normal"/>
    <w:next w:val="Normal"/>
    <w:rsid w:val="000F17EA"/>
    <w:pPr>
      <w:keepNext/>
      <w:keepLines/>
      <w:spacing w:after="0"/>
      <w:outlineLvl w:val="0"/>
    </w:pPr>
    <w:rPr>
      <w:b/>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paragraph" w:styleId="Textonotapie">
    <w:name w:val="footnote text"/>
    <w:basedOn w:val="Normal"/>
    <w:link w:val="TextonotapieCar"/>
    <w:uiPriority w:val="99"/>
    <w:unhideWhenUsed/>
    <w:rsid w:val="00F61BB8"/>
    <w:pPr>
      <w:spacing w:after="0" w:line="240" w:lineRule="auto"/>
    </w:pPr>
    <w:rPr>
      <w:rFonts w:cs="Times New Roman"/>
      <w:sz w:val="20"/>
      <w:szCs w:val="20"/>
    </w:rPr>
  </w:style>
  <w:style w:type="character" w:customStyle="1" w:styleId="TextonotapieCar">
    <w:name w:val="Texto nota pie Car"/>
    <w:basedOn w:val="Fuentedeprrafopredeter"/>
    <w:link w:val="Textonotapie"/>
    <w:uiPriority w:val="99"/>
    <w:rsid w:val="00F61BB8"/>
    <w:rPr>
      <w:rFonts w:ascii="Calibri" w:eastAsia="Calibri" w:hAnsi="Calibri" w:cs="Times New Roman"/>
      <w:sz w:val="20"/>
      <w:szCs w:val="20"/>
    </w:rPr>
  </w:style>
  <w:style w:type="character" w:styleId="Refdenotaalpie">
    <w:name w:val="footnote reference"/>
    <w:uiPriority w:val="99"/>
    <w:semiHidden/>
    <w:unhideWhenUsed/>
    <w:rsid w:val="00F61BB8"/>
    <w:rPr>
      <w:vertAlign w:val="superscript"/>
    </w:rPr>
  </w:style>
  <w:style w:type="paragraph" w:styleId="Prrafodelista">
    <w:name w:val="List Paragraph"/>
    <w:basedOn w:val="Normal"/>
    <w:uiPriority w:val="34"/>
    <w:qFormat/>
    <w:rsid w:val="00F61BB8"/>
    <w:pPr>
      <w:ind w:left="720"/>
      <w:contextualSpacing/>
    </w:pPr>
    <w:rPr>
      <w:rFonts w:cs="Times New Roman"/>
    </w:rPr>
  </w:style>
  <w:style w:type="table" w:styleId="Tablaconcuadrcula">
    <w:name w:val="Table Grid"/>
    <w:basedOn w:val="Tablanormal"/>
    <w:uiPriority w:val="59"/>
    <w:rsid w:val="00B13F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0603B"/>
    <w:pPr>
      <w:autoSpaceDE w:val="0"/>
      <w:autoSpaceDN w:val="0"/>
      <w:adjustRightInd w:val="0"/>
      <w:spacing w:after="0" w:line="240" w:lineRule="auto"/>
    </w:pPr>
    <w:rPr>
      <w:rFonts w:ascii="Arial" w:hAnsi="Arial" w:cs="Arial"/>
      <w:sz w:val="24"/>
      <w:szCs w:val="24"/>
    </w:rPr>
  </w:style>
  <w:style w:type="character" w:styleId="Hipervnculo">
    <w:name w:val="Hyperlink"/>
    <w:basedOn w:val="Fuentedeprrafopredeter"/>
    <w:uiPriority w:val="99"/>
    <w:unhideWhenUsed/>
    <w:rsid w:val="00335985"/>
    <w:rPr>
      <w:color w:val="0000FF" w:themeColor="hyperlink"/>
      <w:u w:val="single"/>
    </w:rPr>
  </w:style>
  <w:style w:type="paragraph" w:customStyle="1" w:styleId="Standard">
    <w:name w:val="Standard"/>
    <w:rsid w:val="00A15990"/>
    <w:pPr>
      <w:suppressAutoHyphens/>
      <w:autoSpaceDN w:val="0"/>
      <w:spacing w:after="160" w:line="249" w:lineRule="auto"/>
    </w:pPr>
    <w:rPr>
      <w:rFonts w:eastAsia="SimSun"/>
      <w:kern w:val="3"/>
      <w:lang w:val="es-ES"/>
    </w:rPr>
  </w:style>
  <w:style w:type="numbering" w:customStyle="1" w:styleId="WWNum1">
    <w:name w:val="WWNum1"/>
    <w:rsid w:val="00876AA7"/>
  </w:style>
  <w:style w:type="paragraph" w:styleId="NormalWeb">
    <w:name w:val="Normal (Web)"/>
    <w:basedOn w:val="Normal"/>
    <w:unhideWhenUsed/>
    <w:rsid w:val="004324F7"/>
    <w:pPr>
      <w:spacing w:before="100" w:beforeAutospacing="1" w:after="100" w:afterAutospacing="1" w:line="240" w:lineRule="auto"/>
    </w:pPr>
    <w:rPr>
      <w:rFonts w:eastAsia="Times New Roman" w:cs="Times New Roman"/>
      <w:szCs w:val="24"/>
    </w:rPr>
  </w:style>
  <w:style w:type="paragraph" w:styleId="Sinespaciado">
    <w:name w:val="No Spacing"/>
    <w:link w:val="SinespaciadoCar"/>
    <w:uiPriority w:val="1"/>
    <w:qFormat/>
    <w:rsid w:val="004324F7"/>
    <w:pPr>
      <w:spacing w:after="0" w:line="240" w:lineRule="auto"/>
    </w:pPr>
  </w:style>
  <w:style w:type="numbering" w:customStyle="1" w:styleId="WWNum2">
    <w:name w:val="WWNum2"/>
    <w:rsid w:val="00606C78"/>
  </w:style>
  <w:style w:type="numbering" w:customStyle="1" w:styleId="WWNum3">
    <w:name w:val="WWNum3"/>
    <w:rsid w:val="00606C78"/>
  </w:style>
  <w:style w:type="numbering" w:customStyle="1" w:styleId="WWNum4">
    <w:name w:val="WWNum4"/>
    <w:rsid w:val="00606C78"/>
  </w:style>
  <w:style w:type="numbering" w:customStyle="1" w:styleId="WWNum5">
    <w:name w:val="WWNum5"/>
    <w:rsid w:val="00606C78"/>
  </w:style>
  <w:style w:type="numbering" w:customStyle="1" w:styleId="WWNum6">
    <w:name w:val="WWNum6"/>
    <w:rsid w:val="00606C78"/>
  </w:style>
  <w:style w:type="numbering" w:customStyle="1" w:styleId="WWNum7">
    <w:name w:val="WWNum7"/>
    <w:rsid w:val="00606C78"/>
  </w:style>
  <w:style w:type="numbering" w:customStyle="1" w:styleId="WWNum8">
    <w:name w:val="WWNum8"/>
    <w:rsid w:val="00606C78"/>
  </w:style>
  <w:style w:type="numbering" w:customStyle="1" w:styleId="WWNum9">
    <w:name w:val="WWNum9"/>
    <w:rsid w:val="00606C78"/>
  </w:style>
  <w:style w:type="numbering" w:customStyle="1" w:styleId="WWNum10">
    <w:name w:val="WWNum10"/>
    <w:rsid w:val="00606C78"/>
  </w:style>
  <w:style w:type="numbering" w:customStyle="1" w:styleId="WWNum11">
    <w:name w:val="WWNum11"/>
    <w:rsid w:val="00606C78"/>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character" w:customStyle="1" w:styleId="SinespaciadoCar">
    <w:name w:val="Sin espaciado Car"/>
    <w:basedOn w:val="Fuentedeprrafopredeter"/>
    <w:link w:val="Sinespaciado"/>
    <w:uiPriority w:val="1"/>
    <w:rsid w:val="00F35916"/>
  </w:style>
  <w:style w:type="table" w:customStyle="1" w:styleId="Tablaconcuadrcula1">
    <w:name w:val="Tabla con cuadrícula1"/>
    <w:basedOn w:val="Tablanormal"/>
    <w:next w:val="Tablaconcuadrcula"/>
    <w:uiPriority w:val="59"/>
    <w:rsid w:val="00AB4175"/>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globo">
    <w:name w:val="Balloon Text"/>
    <w:basedOn w:val="Normal"/>
    <w:link w:val="TextodegloboCar"/>
    <w:uiPriority w:val="99"/>
    <w:semiHidden/>
    <w:unhideWhenUsed/>
    <w:rsid w:val="0020413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0413E"/>
    <w:rPr>
      <w:rFonts w:ascii="Tahoma" w:hAnsi="Tahoma" w:cs="Tahoma"/>
      <w:sz w:val="16"/>
      <w:szCs w:val="16"/>
    </w:rPr>
  </w:style>
  <w:style w:type="paragraph" w:styleId="Encabezado">
    <w:name w:val="header"/>
    <w:basedOn w:val="Normal"/>
    <w:link w:val="EncabezadoCar"/>
    <w:uiPriority w:val="99"/>
    <w:unhideWhenUsed/>
    <w:rsid w:val="004553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553D9"/>
  </w:style>
  <w:style w:type="paragraph" w:styleId="Piedepgina">
    <w:name w:val="footer"/>
    <w:basedOn w:val="Normal"/>
    <w:link w:val="PiedepginaCar"/>
    <w:uiPriority w:val="99"/>
    <w:unhideWhenUsed/>
    <w:rsid w:val="004553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553D9"/>
  </w:style>
  <w:style w:type="paragraph" w:styleId="TDC1">
    <w:name w:val="toc 1"/>
    <w:basedOn w:val="Normal"/>
    <w:next w:val="Normal"/>
    <w:autoRedefine/>
    <w:uiPriority w:val="39"/>
    <w:rsid w:val="00C27D88"/>
    <w:pPr>
      <w:pBdr>
        <w:top w:val="none" w:sz="0" w:space="0" w:color="auto"/>
        <w:left w:val="none" w:sz="0" w:space="0" w:color="auto"/>
        <w:bottom w:val="none" w:sz="0" w:space="0" w:color="auto"/>
        <w:right w:val="none" w:sz="0" w:space="0" w:color="auto"/>
        <w:between w:val="none" w:sz="0" w:space="0" w:color="auto"/>
      </w:pBdr>
      <w:spacing w:after="0" w:line="240" w:lineRule="auto"/>
    </w:pPr>
    <w:rPr>
      <w:rFonts w:eastAsia="Times New Roman" w:cs="Times New Roman"/>
      <w:szCs w:val="24"/>
      <w:lang w:val="en-US" w:eastAsia="en-US"/>
    </w:rPr>
  </w:style>
  <w:style w:type="paragraph" w:styleId="TDC2">
    <w:name w:val="toc 2"/>
    <w:basedOn w:val="Normal"/>
    <w:next w:val="Normal"/>
    <w:autoRedefine/>
    <w:uiPriority w:val="39"/>
    <w:semiHidden/>
    <w:unhideWhenUsed/>
    <w:rsid w:val="00C27D88"/>
    <w:pPr>
      <w:spacing w:after="100"/>
      <w:ind w:left="220"/>
    </w:pPr>
  </w:style>
  <w:style w:type="character" w:styleId="Hipervnculovisitado">
    <w:name w:val="FollowedHyperlink"/>
    <w:basedOn w:val="Fuentedeprrafopredeter"/>
    <w:uiPriority w:val="99"/>
    <w:semiHidden/>
    <w:unhideWhenUsed/>
    <w:rsid w:val="009C5A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304822">
      <w:bodyDiv w:val="1"/>
      <w:marLeft w:val="0"/>
      <w:marRight w:val="0"/>
      <w:marTop w:val="0"/>
      <w:marBottom w:val="0"/>
      <w:divBdr>
        <w:top w:val="none" w:sz="0" w:space="0" w:color="auto"/>
        <w:left w:val="none" w:sz="0" w:space="0" w:color="auto"/>
        <w:bottom w:val="none" w:sz="0" w:space="0" w:color="auto"/>
        <w:right w:val="none" w:sz="0" w:space="0" w:color="auto"/>
      </w:divBdr>
    </w:div>
    <w:div w:id="217398949">
      <w:bodyDiv w:val="1"/>
      <w:marLeft w:val="0"/>
      <w:marRight w:val="0"/>
      <w:marTop w:val="0"/>
      <w:marBottom w:val="0"/>
      <w:divBdr>
        <w:top w:val="none" w:sz="0" w:space="0" w:color="auto"/>
        <w:left w:val="none" w:sz="0" w:space="0" w:color="auto"/>
        <w:bottom w:val="none" w:sz="0" w:space="0" w:color="auto"/>
        <w:right w:val="none" w:sz="0" w:space="0" w:color="auto"/>
      </w:divBdr>
    </w:div>
    <w:div w:id="902567246">
      <w:bodyDiv w:val="1"/>
      <w:marLeft w:val="0"/>
      <w:marRight w:val="0"/>
      <w:marTop w:val="0"/>
      <w:marBottom w:val="0"/>
      <w:divBdr>
        <w:top w:val="none" w:sz="0" w:space="0" w:color="auto"/>
        <w:left w:val="none" w:sz="0" w:space="0" w:color="auto"/>
        <w:bottom w:val="none" w:sz="0" w:space="0" w:color="auto"/>
        <w:right w:val="none" w:sz="0" w:space="0" w:color="auto"/>
      </w:divBdr>
    </w:div>
    <w:div w:id="16413802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2.jpg"/><Relationship Id="rId39" Type="http://schemas.openxmlformats.org/officeDocument/2006/relationships/image" Target="media/image25.emf"/><Relationship Id="rId21" Type="http://schemas.openxmlformats.org/officeDocument/2006/relationships/image" Target="media/image8.jpeg"/><Relationship Id="rId34" Type="http://schemas.openxmlformats.org/officeDocument/2006/relationships/image" Target="media/image20.jpeg"/><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image" Target="media/image36.emf"/><Relationship Id="rId55" Type="http://schemas.openxmlformats.org/officeDocument/2006/relationships/image" Target="media/image41.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5.emf"/><Relationship Id="rId41" Type="http://schemas.openxmlformats.org/officeDocument/2006/relationships/image" Target="media/image27.emf"/><Relationship Id="rId54" Type="http://schemas.openxmlformats.org/officeDocument/2006/relationships/image" Target="media/image40.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jp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emf"/><Relationship Id="rId53" Type="http://schemas.openxmlformats.org/officeDocument/2006/relationships/image" Target="media/image39.emf"/><Relationship Id="rId58" Type="http://schemas.openxmlformats.org/officeDocument/2006/relationships/hyperlink" Target="http://inefi.gob.do/ajedrez"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4.xml"/><Relationship Id="rId28" Type="http://schemas.openxmlformats.org/officeDocument/2006/relationships/image" Target="media/image14.emf"/><Relationship Id="rId36" Type="http://schemas.openxmlformats.org/officeDocument/2006/relationships/image" Target="media/image22.emf"/><Relationship Id="rId49" Type="http://schemas.openxmlformats.org/officeDocument/2006/relationships/image" Target="media/image35.emf"/><Relationship Id="rId57" Type="http://schemas.openxmlformats.org/officeDocument/2006/relationships/hyperlink" Target="http://redcreacion.org/simposio2vg/ADavila.htm"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jpeg"/><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g"/><Relationship Id="rId30" Type="http://schemas.openxmlformats.org/officeDocument/2006/relationships/image" Target="media/image16.emf"/><Relationship Id="rId35" Type="http://schemas.openxmlformats.org/officeDocument/2006/relationships/image" Target="media/image21.jpeg"/><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emf"/><Relationship Id="rId8" Type="http://schemas.openxmlformats.org/officeDocument/2006/relationships/header" Target="header1.xml"/><Relationship Id="rId51" Type="http://schemas.openxmlformats.org/officeDocument/2006/relationships/image" Target="media/image37.emf"/><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gif"/><Relationship Id="rId25" Type="http://schemas.openxmlformats.org/officeDocument/2006/relationships/image" Target="media/image11.jpg"/><Relationship Id="rId33" Type="http://schemas.openxmlformats.org/officeDocument/2006/relationships/image" Target="media/image19.jpeg"/><Relationship Id="rId38" Type="http://schemas.openxmlformats.org/officeDocument/2006/relationships/image" Target="media/image24.emf"/><Relationship Id="rId46" Type="http://schemas.openxmlformats.org/officeDocument/2006/relationships/image" Target="media/image32.emf"/><Relationship Id="rId59" Type="http://schemas.openxmlformats.org/officeDocument/2006/relationships/hyperlink" Target="http://www.fecodaz.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22441-9345-4D4F-B62C-23C2C0AC6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15795</Words>
  <Characters>86876</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Wendy Paola</dc:creator>
  <cp:lastModifiedBy>jhon hamil</cp:lastModifiedBy>
  <cp:revision>3</cp:revision>
  <dcterms:created xsi:type="dcterms:W3CDTF">2018-08-21T20:47:00Z</dcterms:created>
  <dcterms:modified xsi:type="dcterms:W3CDTF">2018-08-21T20:47:00Z</dcterms:modified>
</cp:coreProperties>
</file>